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0E" w:rsidRDefault="00461C0E" w:rsidP="00461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05FC6" w:rsidRDefault="00461C0E" w:rsidP="00461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№64 от 27.06.2022 года</w:t>
      </w:r>
    </w:p>
    <w:p w:rsidR="00461C0E" w:rsidRDefault="00461C0E" w:rsidP="00461C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C0E" w:rsidRPr="00461C0E" w:rsidRDefault="00461C0E" w:rsidP="00461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0E">
        <w:rPr>
          <w:rFonts w:ascii="Times New Roman" w:hAnsi="Times New Roman" w:cs="Times New Roman"/>
          <w:b/>
          <w:sz w:val="24"/>
          <w:szCs w:val="24"/>
        </w:rPr>
        <w:t>Порядок приема на обучение в МБОУ «Дмитриевская СОШ»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МБОУ «Дмитриевская СОШ», осуществляющую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(далее - Федеральный закон).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МБОУ «Дмитриевская СОШ»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Правила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  территории за МБОУ «Дмитриевская СОШ» осуществляется приказом Управления образования администрации Муниципального образования «Устьянский муниципальный район»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МБОУ «Дмитриевская СОШ» размещает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приказ Управления образования администрации Муниципального образования «Устьянский муниципальный район» о закреплении конкретными территориями МО «Устьянский муниципальный район»</w:t>
      </w:r>
      <w:proofErr w:type="gramEnd"/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 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первоочередном порядке предоставляются места в МБОУ «Дмитриевская СОШ» детям, указанным в абзаце втором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от 27 мая 1998 г. N 76-ФЗ "О статусе военнослужащих", по месту жительства их семей.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МБОУ «Дмитриевская СОШ» по месту жительства независимо от формы собственности детям, указанным в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7 февраля 2011 г. N 3-ФЗ "О полиции", детям сотрудников органов внутренних дел, не являющихся сотрудниками полиции и детям, указанным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30 декабря 2012 г.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Федеральным законом предоставлены особые права (преимущества) при приеме на обучение 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Ребенок имеет право преимущественного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</w:t>
      </w:r>
      <w:r w:rsidR="00247519">
        <w:rPr>
          <w:rFonts w:ascii="Times New Roman" w:hAnsi="Times New Roman" w:cs="Times New Roman"/>
          <w:sz w:val="24"/>
          <w:szCs w:val="24"/>
        </w:rPr>
        <w:t>МБОУ «Дмитриевская СОШ»</w:t>
      </w:r>
      <w:r>
        <w:rPr>
          <w:rFonts w:ascii="Times New Roman" w:hAnsi="Times New Roman" w:cs="Times New Roman"/>
          <w:sz w:val="24"/>
          <w:szCs w:val="24"/>
        </w:rPr>
        <w:t xml:space="preserve">, в которой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и (или) сестра 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приеме в </w:t>
      </w:r>
      <w:r w:rsidR="00247519">
        <w:rPr>
          <w:rFonts w:ascii="Times New Roman" w:hAnsi="Times New Roman" w:cs="Times New Roman"/>
          <w:sz w:val="24"/>
          <w:szCs w:val="24"/>
        </w:rPr>
        <w:t>МБОУ «Дмитриевская СОШ»</w:t>
      </w:r>
      <w:r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</w:t>
      </w:r>
      <w:r w:rsidR="00247519">
        <w:rPr>
          <w:rFonts w:ascii="Times New Roman" w:hAnsi="Times New Roman" w:cs="Times New Roman"/>
          <w:sz w:val="24"/>
          <w:szCs w:val="24"/>
        </w:rPr>
        <w:t>МБОУ «Дмитриевская СОШ»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247519"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«Устьянский муниципальный район»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247519">
        <w:rPr>
          <w:rFonts w:ascii="Times New Roman" w:hAnsi="Times New Roman" w:cs="Times New Roman"/>
          <w:sz w:val="24"/>
          <w:szCs w:val="24"/>
        </w:rPr>
        <w:t>МБОУ «Дмитриевская СОШ»</w:t>
      </w:r>
      <w:r>
        <w:rPr>
          <w:rFonts w:ascii="Times New Roman" w:hAnsi="Times New Roman" w:cs="Times New Roman"/>
          <w:sz w:val="24"/>
          <w:szCs w:val="24"/>
        </w:rPr>
        <w:t xml:space="preserve"> с целью проведения организованного приема детей в первый класс размещают на своих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официальном сайте в сети Интернет информацию: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05FC6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05F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5FC6">
        <w:rPr>
          <w:rFonts w:ascii="Times New Roman" w:hAnsi="Times New Roman" w:cs="Times New Roman"/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5FC6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05FC6">
        <w:rPr>
          <w:rFonts w:ascii="Times New Roman" w:hAnsi="Times New Roman" w:cs="Times New Roman"/>
          <w:sz w:val="24"/>
          <w:szCs w:val="24"/>
        </w:rPr>
        <w:t xml:space="preserve">. Прием на </w:t>
      </w:r>
      <w:proofErr w:type="gramStart"/>
      <w:r w:rsidR="00D05FC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D05FC6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1" w:history="1">
        <w:r w:rsidR="00D05FC6"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 w:rsidR="00D05FC6"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</w:t>
      </w:r>
    </w:p>
    <w:p w:rsidR="00D05FC6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05FC6">
        <w:rPr>
          <w:rFonts w:ascii="Times New Roman" w:hAnsi="Times New Roman" w:cs="Times New Roman"/>
          <w:sz w:val="24"/>
          <w:szCs w:val="24"/>
        </w:rPr>
        <w:t xml:space="preserve">. Заявление о приеме на обучение и документы для приема на обучение, указанные в пункте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D05FC6">
        <w:rPr>
          <w:rFonts w:ascii="Times New Roman" w:hAnsi="Times New Roman" w:cs="Times New Roman"/>
          <w:sz w:val="24"/>
          <w:szCs w:val="24"/>
        </w:rPr>
        <w:t>Порядка, подаются одним из следующих способов: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05FC6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«Дмитриевская СОШ»</w:t>
      </w:r>
      <w:r w:rsidR="00D05FC6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05FC6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05FC6">
        <w:rPr>
          <w:rFonts w:ascii="Times New Roman" w:hAnsi="Times New Roman" w:cs="Times New Roman"/>
          <w:sz w:val="24"/>
          <w:szCs w:val="24"/>
        </w:rPr>
        <w:t xml:space="preserve">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12" w:history="1">
        <w:r w:rsidR="00D05FC6"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 w:rsidR="00D05FC6"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 статьи 34 Федерального закона</w:t>
      </w:r>
      <w:r w:rsidR="00D05FC6">
        <w:rPr>
          <w:rFonts w:ascii="Times New Roman" w:hAnsi="Times New Roman" w:cs="Times New Roman"/>
          <w:sz w:val="24"/>
          <w:szCs w:val="24"/>
        </w:rPr>
        <w:t>, указываются следующие сведения: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(при наличии) родителя(ей)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247519">
        <w:rPr>
          <w:rFonts w:ascii="Times New Roman" w:hAnsi="Times New Roman" w:cs="Times New Roman"/>
          <w:sz w:val="24"/>
          <w:szCs w:val="24"/>
        </w:rPr>
        <w:t>;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D05FC6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05FC6">
        <w:rPr>
          <w:rFonts w:ascii="Times New Roman" w:hAnsi="Times New Roman" w:cs="Times New Roman"/>
          <w:sz w:val="24"/>
          <w:szCs w:val="24"/>
        </w:rPr>
        <w:t xml:space="preserve">. Образец заявления о приеме на обучение размещается общеобразовательной организацией на </w:t>
      </w:r>
      <w:proofErr w:type="gramStart"/>
      <w:r w:rsidR="00D05FC6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D05FC6">
        <w:rPr>
          <w:rFonts w:ascii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247519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05FC6">
        <w:rPr>
          <w:rFonts w:ascii="Times New Roman" w:hAnsi="Times New Roman" w:cs="Times New Roman"/>
          <w:sz w:val="24"/>
          <w:szCs w:val="24"/>
        </w:rPr>
        <w:t>. Для приема родител</w:t>
      </w:r>
      <w:proofErr w:type="gramStart"/>
      <w:r w:rsidR="00D05FC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D05FC6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="00D05FC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05FC6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7519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247519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</w:t>
      </w:r>
    </w:p>
    <w:p w:rsidR="00247519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и (или) сестра); 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установление опеки или попечительства (при необходимости); 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  <w:proofErr w:type="gramEnd"/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наличии). 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поступающего.)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D05FC6" w:rsidRDefault="00D05FC6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 переводом на русский язык. </w:t>
      </w:r>
    </w:p>
    <w:p w:rsidR="00D05FC6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D05FC6">
        <w:rPr>
          <w:rFonts w:ascii="Times New Roman" w:hAnsi="Times New Roman" w:cs="Times New Roman"/>
          <w:sz w:val="24"/>
          <w:szCs w:val="24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="00D05FC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D05FC6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D05FC6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05FC6">
        <w:rPr>
          <w:rFonts w:ascii="Times New Roman" w:hAnsi="Times New Roman" w:cs="Times New Roman"/>
          <w:sz w:val="24"/>
          <w:szCs w:val="24"/>
        </w:rPr>
        <w:t>. Родител</w:t>
      </w:r>
      <w:proofErr w:type="gramStart"/>
      <w:r w:rsidR="00D05FC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="00D05FC6">
        <w:rPr>
          <w:rFonts w:ascii="Times New Roman" w:hAnsi="Times New Roman" w:cs="Times New Roman"/>
          <w:sz w:val="24"/>
          <w:szCs w:val="24"/>
        </w:rPr>
        <w:t>и) законный(</w:t>
      </w:r>
      <w:proofErr w:type="spellStart"/>
      <w:r w:rsidR="00D05FC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05FC6"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05FC6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D05FC6">
        <w:rPr>
          <w:rFonts w:ascii="Times New Roman" w:hAnsi="Times New Roman" w:cs="Times New Roman"/>
          <w:sz w:val="24"/>
          <w:szCs w:val="24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D05FC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D05FC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D05FC6">
        <w:rPr>
          <w:rFonts w:ascii="Times New Roman" w:hAnsi="Times New Roman" w:cs="Times New Roman"/>
          <w:sz w:val="24"/>
          <w:szCs w:val="24"/>
        </w:rPr>
        <w:t>) законным(</w:t>
      </w:r>
      <w:proofErr w:type="spellStart"/>
      <w:r w:rsidR="00D05FC6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D05FC6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D05FC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D05FC6"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D05FC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D05FC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D05FC6">
        <w:rPr>
          <w:rFonts w:ascii="Times New Roman" w:hAnsi="Times New Roman" w:cs="Times New Roman"/>
          <w:sz w:val="24"/>
          <w:szCs w:val="24"/>
        </w:rPr>
        <w:t>) законным(</w:t>
      </w:r>
      <w:proofErr w:type="spellStart"/>
      <w:r w:rsidR="00D05FC6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D05FC6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D05FC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D05FC6">
        <w:rPr>
          <w:rFonts w:ascii="Times New Roman" w:hAnsi="Times New Roman" w:cs="Times New Roman"/>
          <w:sz w:val="24"/>
          <w:szCs w:val="24"/>
        </w:rPr>
        <w:t>) ребенка или поступающим, родителю(ям) законному(</w:t>
      </w:r>
      <w:proofErr w:type="spellStart"/>
      <w:r w:rsidR="00D05FC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D05FC6">
        <w:rPr>
          <w:rFonts w:ascii="Times New Roman" w:hAnsi="Times New Roman" w:cs="Times New Roman"/>
          <w:sz w:val="24"/>
          <w:szCs w:val="24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</w:t>
      </w:r>
      <w:r w:rsidR="00D05FC6">
        <w:rPr>
          <w:rFonts w:ascii="Times New Roman" w:hAnsi="Times New Roman" w:cs="Times New Roman"/>
          <w:sz w:val="24"/>
          <w:szCs w:val="24"/>
        </w:rPr>
        <w:lastRenderedPageBreak/>
        <w:t>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D05FC6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D05F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МБОУ «Дмитриевская СОШ»</w:t>
      </w:r>
      <w:r w:rsidR="00D05FC6">
        <w:rPr>
          <w:rFonts w:ascii="Times New Roman" w:hAnsi="Times New Roman" w:cs="Times New Roman"/>
          <w:sz w:val="24"/>
          <w:szCs w:val="24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</w:t>
      </w:r>
    </w:p>
    <w:p w:rsidR="00D05FC6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D05FC6">
        <w:rPr>
          <w:rFonts w:ascii="Times New Roman" w:hAnsi="Times New Roman" w:cs="Times New Roman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461C0E" w:rsidRDefault="00247519" w:rsidP="00461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D05FC6">
        <w:rPr>
          <w:rFonts w:ascii="Times New Roman" w:hAnsi="Times New Roman" w:cs="Times New Roman"/>
          <w:sz w:val="24"/>
          <w:szCs w:val="24"/>
        </w:rPr>
        <w:t>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="00D05FC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D05FC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D05FC6">
        <w:rPr>
          <w:rFonts w:ascii="Times New Roman" w:hAnsi="Times New Roman" w:cs="Times New Roman"/>
          <w:sz w:val="24"/>
          <w:szCs w:val="24"/>
        </w:rPr>
        <w:t>) законным(</w:t>
      </w:r>
      <w:proofErr w:type="spellStart"/>
      <w:r w:rsidR="00D05FC6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D05FC6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="00D05FC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D05FC6"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461C0E" w:rsidRDefault="00461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1C0E" w:rsidRPr="00461C0E" w:rsidRDefault="00461C0E" w:rsidP="00461C0E">
      <w:pPr>
        <w:spacing w:after="0" w:line="240" w:lineRule="auto"/>
        <w:ind w:left="4780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Директору МБОУ «</w:t>
      </w:r>
      <w:r w:rsidRPr="00461C0E">
        <w:rPr>
          <w:rFonts w:eastAsia="Times New Roman"/>
          <w:bCs/>
          <w:sz w:val="24"/>
          <w:szCs w:val="24"/>
        </w:rPr>
        <w:t>Дмитриевская</w:t>
      </w: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</w:t>
      </w:r>
    </w:p>
    <w:p w:rsidR="00461C0E" w:rsidRPr="00461C0E" w:rsidRDefault="00461C0E" w:rsidP="00461C0E">
      <w:pPr>
        <w:spacing w:after="0" w:line="240" w:lineRule="auto"/>
        <w:ind w:left="4840"/>
        <w:rPr>
          <w:sz w:val="20"/>
          <w:szCs w:val="20"/>
        </w:rPr>
      </w:pPr>
      <w:r w:rsidRPr="00461C0E">
        <w:rPr>
          <w:rFonts w:eastAsia="Times New Roman"/>
          <w:bCs/>
          <w:sz w:val="24"/>
          <w:szCs w:val="24"/>
        </w:rPr>
        <w:t>___________________________________</w:t>
      </w:r>
    </w:p>
    <w:p w:rsidR="00461C0E" w:rsidRPr="00461C0E" w:rsidRDefault="00461C0E" w:rsidP="00461C0E">
      <w:pPr>
        <w:spacing w:after="0" w:line="240" w:lineRule="auto"/>
        <w:ind w:left="4780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от___________________________________</w:t>
      </w:r>
    </w:p>
    <w:p w:rsidR="00461C0E" w:rsidRPr="00461C0E" w:rsidRDefault="00461C0E" w:rsidP="00461C0E">
      <w:pPr>
        <w:spacing w:after="0" w:line="240" w:lineRule="auto"/>
        <w:ind w:left="4780"/>
        <w:rPr>
          <w:sz w:val="20"/>
          <w:szCs w:val="20"/>
        </w:rPr>
      </w:pPr>
      <w:r w:rsidRPr="00461C0E">
        <w:rPr>
          <w:rFonts w:ascii="Times" w:eastAsia="Times" w:hAnsi="Times" w:cs="Times"/>
          <w:sz w:val="24"/>
          <w:szCs w:val="24"/>
        </w:rPr>
        <w:t>_____________________________________,</w:t>
      </w:r>
    </w:p>
    <w:p w:rsidR="00461C0E" w:rsidRPr="00461C0E" w:rsidRDefault="00461C0E" w:rsidP="00461C0E">
      <w:pPr>
        <w:spacing w:after="0" w:line="240" w:lineRule="auto"/>
        <w:ind w:left="4840"/>
        <w:rPr>
          <w:sz w:val="20"/>
          <w:szCs w:val="20"/>
        </w:rPr>
      </w:pPr>
      <w:proofErr w:type="gramStart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проживающей</w:t>
      </w:r>
      <w:proofErr w:type="gramEnd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</w:t>
      </w:r>
    </w:p>
    <w:p w:rsidR="00461C0E" w:rsidRPr="00461C0E" w:rsidRDefault="00461C0E" w:rsidP="00461C0E">
      <w:pPr>
        <w:spacing w:after="0" w:line="240" w:lineRule="auto"/>
        <w:ind w:left="4780"/>
        <w:rPr>
          <w:sz w:val="20"/>
          <w:szCs w:val="20"/>
        </w:rPr>
      </w:pPr>
      <w:r w:rsidRPr="00461C0E">
        <w:rPr>
          <w:rFonts w:ascii="Times" w:eastAsia="Times" w:hAnsi="Times" w:cs="Times"/>
          <w:sz w:val="24"/>
          <w:szCs w:val="24"/>
        </w:rPr>
        <w:t>_____________________________________</w:t>
      </w:r>
    </w:p>
    <w:p w:rsidR="00461C0E" w:rsidRPr="00461C0E" w:rsidRDefault="00461C0E" w:rsidP="00461C0E">
      <w:pPr>
        <w:spacing w:after="0" w:line="240" w:lineRule="auto"/>
        <w:ind w:left="4780"/>
        <w:rPr>
          <w:sz w:val="20"/>
          <w:szCs w:val="20"/>
        </w:rPr>
      </w:pPr>
      <w:r w:rsidRPr="00461C0E">
        <w:rPr>
          <w:rFonts w:ascii="Times" w:eastAsia="Times" w:hAnsi="Times" w:cs="Times"/>
          <w:sz w:val="24"/>
          <w:szCs w:val="24"/>
        </w:rPr>
        <w:t>_____________________________________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</w:p>
    <w:p w:rsidR="00461C0E" w:rsidRPr="00461C0E" w:rsidRDefault="00461C0E" w:rsidP="00461C0E">
      <w:pPr>
        <w:spacing w:after="0" w:line="240" w:lineRule="auto"/>
        <w:jc w:val="center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461C0E" w:rsidRPr="00461C0E" w:rsidRDefault="00461C0E" w:rsidP="00461C0E">
      <w:pPr>
        <w:spacing w:after="0" w:line="240" w:lineRule="auto"/>
        <w:ind w:left="700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Прошу принять в ___________________________ моего ребенка в _________ класс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Фамилия _____________________________________________________________________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Имя _________________________________________________________________________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Отчество _____________________________________________________________________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Дата рождения ________________________________________________________________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Адрес места жительства и (или) адрес места пребывания ребенка _____________________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" w:eastAsia="Times" w:hAnsi="Times" w:cs="Times"/>
          <w:sz w:val="24"/>
          <w:szCs w:val="24"/>
        </w:rPr>
        <w:t>_____________________________________________________________________________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sz w:val="20"/>
          <w:szCs w:val="20"/>
        </w:rPr>
        <w:pict>
          <v:line id="Shape 2" o:spid="_x0000_s1026" style="position:absolute;z-index:251660288;visibility:visible;mso-wrap-distance-left:0;mso-wrap-distance-right:0" from="20.75pt,1.5pt" to="20.75pt,225.35pt" o:allowincell="f" strokeweight=".25408mm"/>
        </w:pict>
      </w:r>
      <w:r w:rsidRPr="00461C0E">
        <w:rPr>
          <w:sz w:val="20"/>
          <w:szCs w:val="20"/>
        </w:rPr>
        <w:pict>
          <v:line id="Shape 3" o:spid="_x0000_s1027" style="position:absolute;z-index:251661312;visibility:visible;mso-wrap-distance-left:0;mso-wrap-distance-right:0" from="254.8pt,1.5pt" to="254.8pt,225.35pt" o:allowincell="f" strokeweight=".25392mm"/>
        </w:pict>
      </w:r>
      <w:r w:rsidRPr="00461C0E">
        <w:rPr>
          <w:sz w:val="20"/>
          <w:szCs w:val="20"/>
        </w:rPr>
        <w:pict>
          <v:line id="Shape 4" o:spid="_x0000_s1028" style="position:absolute;z-index:251662336;visibility:visible;mso-wrap-distance-left:0;mso-wrap-distance-right:0" from="488.85pt,1.5pt" to="488.85pt,225.35pt" o:allowincell="f" strokeweight=".25392mm"/>
        </w:pic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4680"/>
      </w:tblGrid>
      <w:tr w:rsidR="00461C0E" w:rsidRPr="00461C0E" w:rsidTr="009C12B9">
        <w:trPr>
          <w:trHeight w:val="245"/>
        </w:trPr>
        <w:tc>
          <w:tcPr>
            <w:tcW w:w="4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206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МАТЬ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204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ОТЕЦ</w:t>
            </w:r>
          </w:p>
        </w:tc>
      </w:tr>
      <w:tr w:rsidR="00461C0E" w:rsidRPr="00461C0E" w:rsidTr="009C12B9">
        <w:trPr>
          <w:trHeight w:val="306"/>
        </w:trPr>
        <w:tc>
          <w:tcPr>
            <w:tcW w:w="470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468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</w:tr>
      <w:tr w:rsidR="00461C0E" w:rsidRPr="00461C0E" w:rsidTr="009C12B9">
        <w:trPr>
          <w:trHeight w:val="240"/>
        </w:trPr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461C0E" w:rsidRPr="00461C0E" w:rsidRDefault="00461C0E" w:rsidP="00461C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C0E" w:rsidRPr="00461C0E" w:rsidRDefault="00461C0E" w:rsidP="00461C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1C0E" w:rsidRPr="00461C0E" w:rsidTr="009C12B9">
        <w:trPr>
          <w:trHeight w:val="306"/>
        </w:trPr>
        <w:tc>
          <w:tcPr>
            <w:tcW w:w="470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468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</w:tr>
      <w:tr w:rsidR="00461C0E" w:rsidRPr="00461C0E" w:rsidTr="009C12B9">
        <w:trPr>
          <w:trHeight w:val="242"/>
        </w:trPr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461C0E" w:rsidRPr="00461C0E" w:rsidRDefault="00461C0E" w:rsidP="00461C0E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C0E" w:rsidRPr="00461C0E" w:rsidRDefault="00461C0E" w:rsidP="00461C0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461C0E" w:rsidRPr="00461C0E" w:rsidTr="009C12B9">
        <w:trPr>
          <w:trHeight w:val="306"/>
        </w:trPr>
        <w:tc>
          <w:tcPr>
            <w:tcW w:w="470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468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</w:tr>
      <w:tr w:rsidR="00461C0E" w:rsidRPr="00461C0E" w:rsidTr="009C12B9">
        <w:trPr>
          <w:trHeight w:val="240"/>
        </w:trPr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461C0E" w:rsidRPr="00461C0E" w:rsidRDefault="00461C0E" w:rsidP="00461C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C0E" w:rsidRPr="00461C0E" w:rsidRDefault="00461C0E" w:rsidP="00461C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1C0E" w:rsidRPr="00461C0E" w:rsidTr="009C12B9">
        <w:trPr>
          <w:trHeight w:val="245"/>
        </w:trPr>
        <w:tc>
          <w:tcPr>
            <w:tcW w:w="470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места жительства и (или) адрес</w:t>
            </w:r>
          </w:p>
        </w:tc>
        <w:tc>
          <w:tcPr>
            <w:tcW w:w="468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места жительства и (или) адрес</w:t>
            </w:r>
          </w:p>
        </w:tc>
      </w:tr>
      <w:tr w:rsidR="00461C0E" w:rsidRPr="00461C0E" w:rsidTr="009C12B9">
        <w:trPr>
          <w:trHeight w:val="276"/>
        </w:trPr>
        <w:tc>
          <w:tcPr>
            <w:tcW w:w="470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proofErr w:type="gramStart"/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 пребывания родителя (законного</w:t>
            </w:r>
            <w:proofErr w:type="gramEnd"/>
          </w:p>
        </w:tc>
        <w:tc>
          <w:tcPr>
            <w:tcW w:w="468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proofErr w:type="gramStart"/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места пребывания родителя (законного</w:t>
            </w:r>
            <w:proofErr w:type="gramEnd"/>
          </w:p>
        </w:tc>
      </w:tr>
      <w:tr w:rsidR="00461C0E" w:rsidRPr="00461C0E" w:rsidTr="009C12B9">
        <w:trPr>
          <w:trHeight w:val="313"/>
        </w:trPr>
        <w:tc>
          <w:tcPr>
            <w:tcW w:w="470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представителя) ребенка</w:t>
            </w:r>
          </w:p>
        </w:tc>
        <w:tc>
          <w:tcPr>
            <w:tcW w:w="468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представителя) ребенка</w:t>
            </w:r>
          </w:p>
        </w:tc>
      </w:tr>
      <w:tr w:rsidR="00461C0E" w:rsidRPr="00461C0E" w:rsidTr="009C12B9">
        <w:trPr>
          <w:trHeight w:val="234"/>
        </w:trPr>
        <w:tc>
          <w:tcPr>
            <w:tcW w:w="470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461C0E">
              <w:rPr>
                <w:rFonts w:ascii="Times" w:eastAsia="Times" w:hAnsi="Times" w:cs="Times"/>
                <w:color w:val="BFBFBF"/>
                <w:sz w:val="24"/>
                <w:szCs w:val="24"/>
              </w:rPr>
              <w:t>____________________________________</w:t>
            </w:r>
          </w:p>
        </w:tc>
        <w:tc>
          <w:tcPr>
            <w:tcW w:w="468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461C0E">
              <w:rPr>
                <w:rFonts w:ascii="Times" w:eastAsia="Times" w:hAnsi="Times" w:cs="Times"/>
                <w:color w:val="BFBFBF"/>
                <w:sz w:val="24"/>
                <w:szCs w:val="24"/>
              </w:rPr>
              <w:t>_____________________________________</w:t>
            </w:r>
          </w:p>
        </w:tc>
      </w:tr>
      <w:tr w:rsidR="00461C0E" w:rsidRPr="00461C0E" w:rsidTr="009C12B9">
        <w:trPr>
          <w:trHeight w:val="276"/>
        </w:trPr>
        <w:tc>
          <w:tcPr>
            <w:tcW w:w="470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461C0E">
              <w:rPr>
                <w:rFonts w:ascii="Times" w:eastAsia="Times" w:hAnsi="Times" w:cs="Times"/>
                <w:color w:val="BFBFBF"/>
                <w:sz w:val="24"/>
                <w:szCs w:val="24"/>
              </w:rPr>
              <w:t>_____________________________________</w:t>
            </w:r>
          </w:p>
        </w:tc>
        <w:tc>
          <w:tcPr>
            <w:tcW w:w="468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461C0E">
              <w:rPr>
                <w:rFonts w:ascii="Times" w:eastAsia="Times" w:hAnsi="Times" w:cs="Times"/>
                <w:color w:val="BFBFBF"/>
                <w:sz w:val="24"/>
                <w:szCs w:val="24"/>
              </w:rPr>
              <w:t>_____________________________________</w:t>
            </w:r>
          </w:p>
        </w:tc>
      </w:tr>
      <w:tr w:rsidR="00461C0E" w:rsidRPr="00461C0E" w:rsidTr="009C12B9">
        <w:trPr>
          <w:trHeight w:val="306"/>
        </w:trPr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461C0E" w:rsidRPr="00461C0E" w:rsidRDefault="00461C0E" w:rsidP="00461C0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bottom"/>
          </w:tcPr>
          <w:p w:rsidR="00461C0E" w:rsidRPr="00461C0E" w:rsidRDefault="00461C0E" w:rsidP="00461C0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1C0E" w:rsidRPr="00461C0E" w:rsidTr="009C12B9">
        <w:trPr>
          <w:trHeight w:val="245"/>
        </w:trPr>
        <w:tc>
          <w:tcPr>
            <w:tcW w:w="470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Номер   телефона,   адрес   </w:t>
            </w:r>
            <w:proofErr w:type="gramStart"/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электронной</w:t>
            </w:r>
            <w:proofErr w:type="gramEnd"/>
          </w:p>
        </w:tc>
        <w:tc>
          <w:tcPr>
            <w:tcW w:w="468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Номер   телефона,   адрес   </w:t>
            </w:r>
            <w:proofErr w:type="gramStart"/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электронной</w:t>
            </w:r>
            <w:proofErr w:type="gramEnd"/>
          </w:p>
        </w:tc>
      </w:tr>
      <w:tr w:rsidR="00461C0E" w:rsidRPr="00461C0E" w:rsidTr="009C12B9">
        <w:trPr>
          <w:trHeight w:val="313"/>
        </w:trPr>
        <w:tc>
          <w:tcPr>
            <w:tcW w:w="470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2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почты, (при наличии)</w:t>
            </w:r>
          </w:p>
        </w:tc>
        <w:tc>
          <w:tcPr>
            <w:tcW w:w="4680" w:type="dxa"/>
            <w:vAlign w:val="bottom"/>
          </w:tcPr>
          <w:p w:rsidR="00461C0E" w:rsidRPr="00461C0E" w:rsidRDefault="00461C0E" w:rsidP="00461C0E">
            <w:pPr>
              <w:spacing w:after="0" w:line="240" w:lineRule="auto"/>
              <w:ind w:left="100"/>
              <w:rPr>
                <w:sz w:val="20"/>
                <w:szCs w:val="20"/>
              </w:rPr>
            </w:pPr>
            <w:r w:rsidRPr="00461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почты, (при наличии)</w:t>
            </w:r>
          </w:p>
        </w:tc>
      </w:tr>
    </w:tbl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какой школы переведен (если в будущий </w:t>
      </w:r>
      <w:r w:rsidRPr="00461C0E">
        <w:rPr>
          <w:rFonts w:ascii="Times" w:eastAsia="Times" w:hAnsi="Times" w:cs="Times"/>
          <w:sz w:val="24"/>
          <w:szCs w:val="24"/>
        </w:rPr>
        <w:t>I</w:t>
      </w: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класс, то № дет</w:t>
      </w:r>
      <w:proofErr w:type="gramStart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ада) ___________________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sz w:val="20"/>
          <w:szCs w:val="20"/>
        </w:rPr>
        <w:pict>
          <v:line id="Shape 5" o:spid="_x0000_s1029" style="position:absolute;z-index:251663360;visibility:visible;mso-wrap-distance-left:0;mso-wrap-distance-right:0" from="20.4pt,-12.85pt" to="489.2pt,-12.85pt" o:allowincell="f" strokeweight=".25392mm"/>
        </w:pict>
      </w:r>
      <w:r w:rsidRPr="00461C0E">
        <w:rPr>
          <w:rFonts w:ascii="Times New Roman" w:eastAsia="Times New Roman" w:hAnsi="Times New Roman" w:cs="Times New Roman"/>
          <w:bCs/>
          <w:sz w:val="23"/>
          <w:szCs w:val="23"/>
        </w:rPr>
        <w:t>Наличие права внеочередного, первоочередного или преимущественного приема (при наличии)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" w:eastAsia="Times" w:hAnsi="Times" w:cs="Times"/>
          <w:sz w:val="24"/>
          <w:szCs w:val="24"/>
        </w:rPr>
        <w:t>_____________________________________________________________________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Требуется </w:t>
      </w:r>
      <w:proofErr w:type="gramStart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обучение ребенка</w:t>
      </w:r>
      <w:proofErr w:type="gramEnd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адаптированной образовательной программе (при наличии)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" w:eastAsia="Times" w:hAnsi="Times" w:cs="Times"/>
          <w:sz w:val="24"/>
          <w:szCs w:val="24"/>
        </w:rPr>
        <w:t>_____________________________________________________________________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Требуется создание специальных условий для организации обучения и воспитания ребенка</w:t>
      </w:r>
      <w:r w:rsidRPr="00461C0E">
        <w:rPr>
          <w:rFonts w:ascii="Times" w:eastAsia="Times" w:hAnsi="Times" w:cs="Times"/>
          <w:sz w:val="24"/>
          <w:szCs w:val="24"/>
        </w:rPr>
        <w:t>-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3"/>
          <w:szCs w:val="23"/>
        </w:rPr>
        <w:t>инвалида в соответствии с индивидуальной программой реабилитации инвалида (при наличии)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" w:eastAsia="Times" w:hAnsi="Times" w:cs="Times"/>
          <w:sz w:val="24"/>
          <w:szCs w:val="24"/>
        </w:rPr>
        <w:t>_________________________________________________________________</w:t>
      </w:r>
    </w:p>
    <w:p w:rsidR="00461C0E" w:rsidRPr="00461C0E" w:rsidRDefault="00461C0E" w:rsidP="00461C0E">
      <w:pPr>
        <w:spacing w:after="0" w:line="240" w:lineRule="auto"/>
        <w:jc w:val="both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Согласие родителя (ей) (законного (</w:t>
      </w:r>
      <w:proofErr w:type="spellStart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proofErr w:type="spellEnd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 xml:space="preserve">) представителя (ей) ребенка) на обучение ребенка по адаптированной образовательной программе (в случае необходимости </w:t>
      </w:r>
      <w:proofErr w:type="gramStart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обучения ребенка</w:t>
      </w:r>
      <w:proofErr w:type="gramEnd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адаптированной образовательной программе) ____________________________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Язык образования _____________________________________________________________</w:t>
      </w:r>
    </w:p>
    <w:p w:rsidR="00461C0E" w:rsidRPr="00461C0E" w:rsidRDefault="00461C0E" w:rsidP="00461C0E">
      <w:pPr>
        <w:spacing w:after="0" w:line="240" w:lineRule="auto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Родной язык из числа языков народов Российской Федерации ________________________</w:t>
      </w:r>
    </w:p>
    <w:p w:rsidR="00461C0E" w:rsidRPr="00461C0E" w:rsidRDefault="00461C0E" w:rsidP="00461C0E">
      <w:pPr>
        <w:spacing w:after="0" w:line="240" w:lineRule="auto"/>
        <w:jc w:val="both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ознакомлены.</w:t>
      </w:r>
    </w:p>
    <w:p w:rsidR="00461C0E" w:rsidRPr="00461C0E" w:rsidRDefault="00461C0E" w:rsidP="00461C0E">
      <w:pPr>
        <w:spacing w:after="0" w:line="240" w:lineRule="auto"/>
        <w:ind w:firstLine="708"/>
        <w:rPr>
          <w:sz w:val="20"/>
          <w:szCs w:val="20"/>
        </w:rPr>
      </w:pP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</w:t>
      </w:r>
      <w:proofErr w:type="gramStart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.1 ст.6 Федерального закона от 27.07.2006 № 152</w:t>
      </w:r>
      <w:r w:rsidRPr="00461C0E">
        <w:rPr>
          <w:rFonts w:ascii="Times" w:eastAsia="Times" w:hAnsi="Times" w:cs="Times"/>
          <w:sz w:val="24"/>
          <w:szCs w:val="24"/>
        </w:rPr>
        <w:t>-</w:t>
      </w:r>
      <w:r w:rsidRPr="00461C0E">
        <w:rPr>
          <w:rFonts w:ascii="Times New Roman" w:eastAsia="Times New Roman" w:hAnsi="Times New Roman" w:cs="Times New Roman"/>
          <w:bCs/>
          <w:sz w:val="24"/>
          <w:szCs w:val="24"/>
        </w:rPr>
        <w:t>ФЗ «О персональных данных» даем согласие на обработку наших и ребенка персональных данных. Подписи родителя (законного представителя): _______________ /____________________/</w:t>
      </w:r>
    </w:p>
    <w:p w:rsidR="00FE0C1E" w:rsidRDefault="00461C0E" w:rsidP="00461C0E">
      <w:pPr>
        <w:tabs>
          <w:tab w:val="left" w:pos="728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п</w:t>
      </w:r>
      <w:r w:rsidRPr="00461C0E">
        <w:rPr>
          <w:rFonts w:ascii="Times New Roman" w:eastAsia="Times New Roman" w:hAnsi="Times New Roman" w:cs="Times New Roman"/>
          <w:bCs/>
          <w:sz w:val="20"/>
          <w:szCs w:val="20"/>
        </w:rPr>
        <w:t>одпись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</w:t>
      </w:r>
      <w:r w:rsidRPr="00461C0E">
        <w:rPr>
          <w:rFonts w:ascii="Times New Roman" w:eastAsia="Times New Roman" w:hAnsi="Times New Roman" w:cs="Times New Roman"/>
          <w:bCs/>
          <w:sz w:val="20"/>
          <w:szCs w:val="20"/>
        </w:rPr>
        <w:t>расшифровка</w:t>
      </w:r>
    </w:p>
    <w:sectPr w:rsidR="00FE0C1E" w:rsidSect="00461C0E">
      <w:pgSz w:w="12240" w:h="15840"/>
      <w:pgMar w:top="709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FC6"/>
    <w:rsid w:val="00247519"/>
    <w:rsid w:val="00461C0E"/>
    <w:rsid w:val="0053401B"/>
    <w:rsid w:val="0080780A"/>
    <w:rsid w:val="00A968CB"/>
    <w:rsid w:val="00D0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6094#l786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5517#l134" TargetMode="External"/><Relationship Id="rId12" Type="http://schemas.openxmlformats.org/officeDocument/2006/relationships/hyperlink" Target="https://normativ.kontur.ru/document?moduleid=1&amp;documentid=416094#l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0950#l562" TargetMode="External"/><Relationship Id="rId11" Type="http://schemas.openxmlformats.org/officeDocument/2006/relationships/hyperlink" Target="https://normativ.kontur.ru/document?moduleid=1&amp;documentid=416094#l450" TargetMode="External"/><Relationship Id="rId5" Type="http://schemas.openxmlformats.org/officeDocument/2006/relationships/hyperlink" Target="https://normativ.kontur.ru/document?moduleid=1&amp;documentid=401393#l3903" TargetMode="External"/><Relationship Id="rId10" Type="http://schemas.openxmlformats.org/officeDocument/2006/relationships/hyperlink" Target="https://normativ.kontur.ru/document?moduleid=1&amp;documentid=416094#l7540" TargetMode="External"/><Relationship Id="rId4" Type="http://schemas.openxmlformats.org/officeDocument/2006/relationships/hyperlink" Target="https://normativ.kontur.ru/document?moduleid=1&amp;documentid=416094#l2" TargetMode="External"/><Relationship Id="rId9" Type="http://schemas.openxmlformats.org/officeDocument/2006/relationships/hyperlink" Target="https://normativ.kontur.ru/document?moduleid=1&amp;documentid=416094#l8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2995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2022-06-26T15:28:00Z</dcterms:created>
  <dcterms:modified xsi:type="dcterms:W3CDTF">2022-06-26T15:55:00Z</dcterms:modified>
</cp:coreProperties>
</file>