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73F13" w:rsidRPr="0037769D" w:rsidRDefault="007E4575" w:rsidP="0037769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769D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  <w:r w:rsidR="002132CA" w:rsidRPr="0037769D">
        <w:rPr>
          <w:rFonts w:ascii="Times New Roman" w:hAnsi="Times New Roman" w:cs="Times New Roman"/>
          <w:b/>
          <w:sz w:val="28"/>
          <w:szCs w:val="28"/>
        </w:rPr>
        <w:t xml:space="preserve"> обществознания</w:t>
      </w:r>
    </w:p>
    <w:p w:rsidR="007E4575" w:rsidRPr="0037769D" w:rsidRDefault="007E4575" w:rsidP="00D719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69D">
        <w:rPr>
          <w:rFonts w:ascii="Times New Roman" w:hAnsi="Times New Roman" w:cs="Times New Roman"/>
          <w:b/>
          <w:sz w:val="28"/>
          <w:szCs w:val="28"/>
        </w:rPr>
        <w:t xml:space="preserve">Класс: </w:t>
      </w:r>
      <w:r w:rsidR="002132CA" w:rsidRPr="0037769D">
        <w:rPr>
          <w:rFonts w:ascii="Times New Roman" w:hAnsi="Times New Roman" w:cs="Times New Roman"/>
          <w:sz w:val="28"/>
          <w:szCs w:val="28"/>
        </w:rPr>
        <w:t>9</w:t>
      </w:r>
      <w:r w:rsidR="00C96560" w:rsidRPr="0037769D">
        <w:rPr>
          <w:rFonts w:ascii="Times New Roman" w:hAnsi="Times New Roman" w:cs="Times New Roman"/>
          <w:sz w:val="28"/>
          <w:szCs w:val="28"/>
        </w:rPr>
        <w:t>.</w:t>
      </w:r>
    </w:p>
    <w:p w:rsidR="008D478E" w:rsidRPr="0037769D" w:rsidRDefault="000E7998" w:rsidP="00D7198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69D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="00FA4F01" w:rsidRPr="0037769D">
        <w:rPr>
          <w:rFonts w:ascii="Times New Roman" w:hAnsi="Times New Roman" w:cs="Times New Roman"/>
          <w:b/>
          <w:sz w:val="28"/>
          <w:szCs w:val="28"/>
        </w:rPr>
        <w:t>: Социальная политика государства</w:t>
      </w:r>
      <w:r w:rsidR="000A2B74" w:rsidRPr="0037769D">
        <w:rPr>
          <w:rFonts w:ascii="Times New Roman" w:hAnsi="Times New Roman" w:cs="Times New Roman"/>
          <w:sz w:val="28"/>
          <w:szCs w:val="28"/>
        </w:rPr>
        <w:t>.</w:t>
      </w:r>
    </w:p>
    <w:p w:rsidR="00ED1073" w:rsidRPr="0037769D" w:rsidRDefault="00ED1073" w:rsidP="00D7198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769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Цель</w:t>
      </w:r>
      <w:r w:rsidR="00DA476E" w:rsidRPr="0037769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урока</w:t>
      </w:r>
      <w:r w:rsidR="00DA476E" w:rsidRPr="003776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  <w:r w:rsidR="00FA4F01" w:rsidRPr="0037769D">
        <w:rPr>
          <w:rFonts w:ascii="Times New Roman" w:hAnsi="Times New Roman" w:cs="Times New Roman"/>
          <w:sz w:val="28"/>
          <w:szCs w:val="28"/>
        </w:rPr>
        <w:t>выявление сущности социальной политики государства.</w:t>
      </w:r>
    </w:p>
    <w:p w:rsidR="00ED1073" w:rsidRPr="0037769D" w:rsidRDefault="00ED1073" w:rsidP="00D719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69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 урока:</w:t>
      </w:r>
    </w:p>
    <w:p w:rsidR="00A90FDE" w:rsidRPr="0037769D" w:rsidRDefault="00A90FDE" w:rsidP="00D719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69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обучающая - </w:t>
      </w:r>
      <w:r w:rsidR="00FA4F01" w:rsidRPr="0037769D">
        <w:rPr>
          <w:rFonts w:ascii="Times New Roman" w:hAnsi="Times New Roman" w:cs="Times New Roman"/>
          <w:sz w:val="28"/>
          <w:szCs w:val="28"/>
        </w:rPr>
        <w:t>сформировать</w:t>
      </w:r>
      <w:r w:rsidRPr="0037769D">
        <w:rPr>
          <w:rFonts w:ascii="Times New Roman" w:hAnsi="Times New Roman" w:cs="Times New Roman"/>
          <w:sz w:val="28"/>
          <w:szCs w:val="28"/>
        </w:rPr>
        <w:t xml:space="preserve"> представление </w:t>
      </w:r>
      <w:r w:rsidR="00FA4F01" w:rsidRPr="0037769D">
        <w:rPr>
          <w:rFonts w:ascii="Times New Roman" w:hAnsi="Times New Roman" w:cs="Times New Roman"/>
          <w:sz w:val="28"/>
          <w:szCs w:val="28"/>
        </w:rPr>
        <w:t>об</w:t>
      </w:r>
      <w:r w:rsidRPr="0037769D">
        <w:rPr>
          <w:rFonts w:ascii="Times New Roman" w:hAnsi="Times New Roman" w:cs="Times New Roman"/>
          <w:sz w:val="28"/>
          <w:szCs w:val="28"/>
        </w:rPr>
        <w:t>уча</w:t>
      </w:r>
      <w:r w:rsidR="00FA4F01" w:rsidRPr="0037769D">
        <w:rPr>
          <w:rFonts w:ascii="Times New Roman" w:hAnsi="Times New Roman" w:cs="Times New Roman"/>
          <w:sz w:val="28"/>
          <w:szCs w:val="28"/>
        </w:rPr>
        <w:t>ю</w:t>
      </w:r>
      <w:r w:rsidRPr="0037769D">
        <w:rPr>
          <w:rFonts w:ascii="Times New Roman" w:hAnsi="Times New Roman" w:cs="Times New Roman"/>
          <w:sz w:val="28"/>
          <w:szCs w:val="28"/>
        </w:rPr>
        <w:t>щихся</w:t>
      </w:r>
      <w:r w:rsidR="000A2B74" w:rsidRPr="0037769D">
        <w:rPr>
          <w:rFonts w:ascii="Times New Roman" w:hAnsi="Times New Roman" w:cs="Times New Roman"/>
          <w:sz w:val="28"/>
          <w:szCs w:val="28"/>
        </w:rPr>
        <w:t xml:space="preserve"> о</w:t>
      </w:r>
      <w:r w:rsidR="00FA4F01" w:rsidRPr="0037769D">
        <w:rPr>
          <w:rFonts w:ascii="Times New Roman" w:hAnsi="Times New Roman" w:cs="Times New Roman"/>
          <w:sz w:val="28"/>
          <w:szCs w:val="28"/>
        </w:rPr>
        <w:t xml:space="preserve"> направлениях социальной политики</w:t>
      </w:r>
      <w:r w:rsidRPr="0037769D">
        <w:rPr>
          <w:rFonts w:ascii="Times New Roman" w:hAnsi="Times New Roman" w:cs="Times New Roman"/>
          <w:sz w:val="28"/>
          <w:szCs w:val="28"/>
        </w:rPr>
        <w:t>;</w:t>
      </w:r>
    </w:p>
    <w:p w:rsidR="00A90FDE" w:rsidRPr="0037769D" w:rsidRDefault="00A90FDE" w:rsidP="00D719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69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развивающая </w:t>
      </w:r>
      <w:r w:rsidRPr="0037769D">
        <w:rPr>
          <w:rFonts w:ascii="Times New Roman" w:hAnsi="Times New Roman" w:cs="Times New Roman"/>
          <w:sz w:val="28"/>
          <w:szCs w:val="28"/>
        </w:rPr>
        <w:t xml:space="preserve">– </w:t>
      </w:r>
      <w:r w:rsidR="00ED1073" w:rsidRPr="0037769D">
        <w:rPr>
          <w:rFonts w:ascii="Times New Roman" w:eastAsia="Times New Roman" w:hAnsi="Times New Roman" w:cs="Times New Roman"/>
          <w:sz w:val="28"/>
          <w:szCs w:val="28"/>
          <w:lang w:eastAsia="ar-SA"/>
        </w:rPr>
        <w:t>научить их анализировать</w:t>
      </w:r>
      <w:r w:rsidR="000A2B74" w:rsidRPr="0037769D">
        <w:rPr>
          <w:rFonts w:ascii="Times New Roman" w:eastAsia="Times New Roman" w:hAnsi="Times New Roman" w:cs="Times New Roman"/>
          <w:sz w:val="28"/>
          <w:szCs w:val="28"/>
          <w:lang w:eastAsia="ar-SA"/>
        </w:rPr>
        <w:t>, сравнивать, выделять достоинства и недостатки</w:t>
      </w:r>
      <w:r w:rsidR="00FA4F01" w:rsidRPr="003776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государственной политики в социальной сфере</w:t>
      </w:r>
      <w:r w:rsidR="00ED1073" w:rsidRPr="0037769D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ED1073" w:rsidRPr="0037769D" w:rsidRDefault="00A90FDE" w:rsidP="00D7198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769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воспитательная </w:t>
      </w:r>
      <w:r w:rsidRPr="0037769D">
        <w:rPr>
          <w:rFonts w:ascii="Times New Roman" w:hAnsi="Times New Roman" w:cs="Times New Roman"/>
          <w:sz w:val="28"/>
          <w:szCs w:val="28"/>
        </w:rPr>
        <w:t xml:space="preserve">– воспитывать </w:t>
      </w:r>
      <w:r w:rsidR="00ED1073" w:rsidRPr="003776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экономическую </w:t>
      </w:r>
      <w:r w:rsidR="00FA4F01" w:rsidRPr="003776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правовую </w:t>
      </w:r>
      <w:r w:rsidR="00ED1073" w:rsidRPr="0037769D">
        <w:rPr>
          <w:rFonts w:ascii="Times New Roman" w:eastAsia="Times New Roman" w:hAnsi="Times New Roman" w:cs="Times New Roman"/>
          <w:sz w:val="28"/>
          <w:szCs w:val="28"/>
          <w:lang w:eastAsia="ar-SA"/>
        </w:rPr>
        <w:t>культуру.</w:t>
      </w:r>
    </w:p>
    <w:p w:rsidR="00D7198F" w:rsidRPr="00D7198F" w:rsidRDefault="00D7198F" w:rsidP="00D7198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7198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Термины и понятия: </w:t>
      </w:r>
      <w:r w:rsidRPr="00D7198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социальная политика, социальное государство, социальная защита, прожиточный минимум, потребительская корзина, пенсия, пособие, социальные услуги.</w:t>
      </w:r>
    </w:p>
    <w:p w:rsidR="00A41594" w:rsidRDefault="00DA476E" w:rsidP="00D7198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769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Оборудование</w:t>
      </w:r>
      <w:r w:rsidR="000A2B74" w:rsidRPr="003776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презентация, учебник «Насонова И. П. Обществознание. 9 </w:t>
      </w:r>
      <w:proofErr w:type="spellStart"/>
      <w:r w:rsidR="000A2B74" w:rsidRPr="0037769D">
        <w:rPr>
          <w:rFonts w:ascii="Times New Roman" w:eastAsia="Times New Roman" w:hAnsi="Times New Roman" w:cs="Times New Roman"/>
          <w:sz w:val="28"/>
          <w:szCs w:val="28"/>
          <w:lang w:eastAsia="ar-SA"/>
        </w:rPr>
        <w:t>кл</w:t>
      </w:r>
      <w:proofErr w:type="spellEnd"/>
      <w:r w:rsidR="000A2B74" w:rsidRPr="003776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DA476E" w:rsidRPr="0037769D" w:rsidRDefault="00DA476E" w:rsidP="00D7198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769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Методы</w:t>
      </w:r>
      <w:r w:rsidR="00BC52C1" w:rsidRPr="003776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Работа в группах, </w:t>
      </w:r>
      <w:r w:rsidRPr="0037769D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работа с дидактическим материалом (направлена на обобщение и расширение знаний), работа</w:t>
      </w:r>
      <w:r w:rsidR="00AA6546" w:rsidRPr="003776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A2B74" w:rsidRPr="003776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</w:t>
      </w:r>
      <w:r w:rsidR="00AA6546" w:rsidRPr="0037769D">
        <w:rPr>
          <w:rFonts w:ascii="Times New Roman" w:eastAsia="Times New Roman" w:hAnsi="Times New Roman" w:cs="Times New Roman"/>
          <w:sz w:val="28"/>
          <w:szCs w:val="28"/>
          <w:lang w:eastAsia="ar-SA"/>
        </w:rPr>
        <w:t>тестовыми заданиями</w:t>
      </w:r>
      <w:r w:rsidRPr="0037769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</w:p>
    <w:p w:rsidR="00DA476E" w:rsidRDefault="008D478E" w:rsidP="00D719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769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Формы организации учебной деятельности:</w:t>
      </w:r>
      <w:r w:rsidRPr="003776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урок новых знан</w:t>
      </w:r>
      <w:r w:rsidR="00040A29" w:rsidRPr="0037769D">
        <w:rPr>
          <w:rFonts w:ascii="Times New Roman" w:hAnsi="Times New Roman" w:cs="Times New Roman"/>
          <w:sz w:val="28"/>
          <w:szCs w:val="28"/>
          <w:shd w:val="clear" w:color="auto" w:fill="FFFFFF"/>
        </w:rPr>
        <w:t>ий</w:t>
      </w:r>
      <w:r w:rsidRPr="0037769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37769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37769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Методы обучения:</w:t>
      </w:r>
      <w:r w:rsidRPr="003776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элементы исследовательской работы и мо</w:t>
      </w:r>
      <w:r w:rsidR="002132CA" w:rsidRPr="0037769D">
        <w:rPr>
          <w:rFonts w:ascii="Times New Roman" w:hAnsi="Times New Roman" w:cs="Times New Roman"/>
          <w:sz w:val="28"/>
          <w:szCs w:val="28"/>
          <w:shd w:val="clear" w:color="auto" w:fill="FFFFFF"/>
        </w:rPr>
        <w:t>згового штурма, игровые методы.</w:t>
      </w:r>
    </w:p>
    <w:p w:rsidR="0037769D" w:rsidRDefault="0037769D" w:rsidP="0037769D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7769D" w:rsidRDefault="0037769D" w:rsidP="0037769D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7769D" w:rsidRDefault="0037769D" w:rsidP="0037769D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7769D" w:rsidRPr="0037769D" w:rsidRDefault="0037769D" w:rsidP="0037769D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4"/>
        <w:tblW w:w="14850" w:type="dxa"/>
        <w:tblLayout w:type="fixed"/>
        <w:tblLook w:val="04A0" w:firstRow="1" w:lastRow="0" w:firstColumn="1" w:lastColumn="0" w:noHBand="0" w:noVBand="1"/>
      </w:tblPr>
      <w:tblGrid>
        <w:gridCol w:w="2374"/>
        <w:gridCol w:w="10067"/>
        <w:gridCol w:w="2409"/>
      </w:tblGrid>
      <w:tr w:rsidR="004C6361" w:rsidRPr="004101A4" w:rsidTr="00A41594">
        <w:tc>
          <w:tcPr>
            <w:tcW w:w="2374" w:type="dxa"/>
          </w:tcPr>
          <w:p w:rsidR="004C6361" w:rsidRPr="004101A4" w:rsidRDefault="004C6361" w:rsidP="00FE1E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1A4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10067" w:type="dxa"/>
            <w:tcBorders>
              <w:right w:val="single" w:sz="4" w:space="0" w:color="auto"/>
            </w:tcBorders>
          </w:tcPr>
          <w:p w:rsidR="004C6361" w:rsidRPr="004101A4" w:rsidRDefault="004C6361" w:rsidP="00FE1E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1A4"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4C6361" w:rsidRPr="004101A4" w:rsidRDefault="004C6361" w:rsidP="00FE1E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1A4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4C6361" w:rsidRPr="004101A4" w:rsidTr="00A41594">
        <w:tc>
          <w:tcPr>
            <w:tcW w:w="2374" w:type="dxa"/>
          </w:tcPr>
          <w:p w:rsidR="004C6361" w:rsidRPr="004101A4" w:rsidRDefault="004C6361" w:rsidP="00FE1E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1A4">
              <w:rPr>
                <w:rFonts w:ascii="Times New Roman" w:hAnsi="Times New Roman" w:cs="Times New Roman"/>
                <w:b/>
                <w:sz w:val="24"/>
                <w:szCs w:val="24"/>
              </w:rPr>
              <w:t>Орг. момент.</w:t>
            </w:r>
          </w:p>
          <w:p w:rsidR="004C6361" w:rsidRPr="004101A4" w:rsidRDefault="004C6361" w:rsidP="00FE1E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1A4">
              <w:rPr>
                <w:rFonts w:ascii="Times New Roman" w:hAnsi="Times New Roman" w:cs="Times New Roman"/>
                <w:b/>
                <w:sz w:val="24"/>
                <w:szCs w:val="24"/>
              </w:rPr>
              <w:t>1 мин.</w:t>
            </w:r>
          </w:p>
        </w:tc>
        <w:tc>
          <w:tcPr>
            <w:tcW w:w="10067" w:type="dxa"/>
            <w:tcBorders>
              <w:right w:val="single" w:sz="4" w:space="0" w:color="auto"/>
            </w:tcBorders>
          </w:tcPr>
          <w:p w:rsidR="004C6361" w:rsidRPr="004101A4" w:rsidRDefault="004C6361" w:rsidP="00FE1E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1A4">
              <w:rPr>
                <w:rFonts w:ascii="Times New Roman" w:hAnsi="Times New Roman" w:cs="Times New Roman"/>
                <w:sz w:val="24"/>
                <w:szCs w:val="24"/>
              </w:rPr>
              <w:t>Создает условия для эмоционального настроения, настраивает учащихся на работу.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D0C7E" w:rsidRPr="00A41594" w:rsidRDefault="005D0C7E" w:rsidP="00FE1EDC">
            <w:pPr>
              <w:widowControl w:val="0"/>
              <w:tabs>
                <w:tab w:val="left" w:leader="dot" w:pos="62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594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2B54ED" w:rsidRPr="00A41594">
              <w:rPr>
                <w:rFonts w:ascii="Times New Roman" w:hAnsi="Times New Roman" w:cs="Times New Roman"/>
                <w:b/>
                <w:sz w:val="24"/>
                <w:szCs w:val="24"/>
              </w:rPr>
              <w:t>оммуникативные</w:t>
            </w:r>
            <w:r w:rsidRPr="00A4159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41594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</w:t>
            </w:r>
          </w:p>
          <w:p w:rsidR="004C6361" w:rsidRPr="004101A4" w:rsidRDefault="005D0C7E" w:rsidP="00FE1E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59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учебного</w:t>
            </w:r>
            <w:r w:rsidRPr="004101A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сотрудничества</w:t>
            </w:r>
          </w:p>
        </w:tc>
      </w:tr>
      <w:tr w:rsidR="004C6361" w:rsidRPr="004101A4" w:rsidTr="00A41594">
        <w:trPr>
          <w:trHeight w:val="1691"/>
        </w:trPr>
        <w:tc>
          <w:tcPr>
            <w:tcW w:w="2374" w:type="dxa"/>
          </w:tcPr>
          <w:p w:rsidR="004C6361" w:rsidRPr="004101A4" w:rsidRDefault="004C6361" w:rsidP="00FE1E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1A4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знаний.</w:t>
            </w:r>
            <w:r w:rsidRPr="004101A4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2B54ED" w:rsidRPr="0041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1A4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10067" w:type="dxa"/>
            <w:tcBorders>
              <w:right w:val="single" w:sz="4" w:space="0" w:color="auto"/>
            </w:tcBorders>
          </w:tcPr>
          <w:p w:rsidR="002B54ED" w:rsidRPr="004101A4" w:rsidRDefault="002B54ED" w:rsidP="00FE1E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1A4">
              <w:rPr>
                <w:rFonts w:ascii="Times New Roman" w:hAnsi="Times New Roman" w:cs="Times New Roman"/>
                <w:sz w:val="24"/>
                <w:szCs w:val="24"/>
              </w:rPr>
              <w:t>В начале урока учитель предлагает ребятам вспомнить экономические функции государства из темы «Государственное регулирование экономики». Учащиеся вспоминают о таких функциях, как выплата пенсий, пособий, дотации малоимущим и т. д. Беседа настраивает учеников на тему урока, они записывают ее в рабочей тетради: «Социальная политика государства».</w:t>
            </w:r>
          </w:p>
          <w:p w:rsidR="00192FC4" w:rsidRPr="004101A4" w:rsidRDefault="00DA476E" w:rsidP="00FE1E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1A4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r w:rsidR="00FA4F01" w:rsidRPr="004101A4">
              <w:rPr>
                <w:rFonts w:ascii="Times New Roman" w:hAnsi="Times New Roman" w:cs="Times New Roman"/>
                <w:sz w:val="24"/>
                <w:szCs w:val="24"/>
              </w:rPr>
              <w:t>вопросами стр. 149-150.</w:t>
            </w:r>
          </w:p>
          <w:p w:rsidR="00D7198F" w:rsidRPr="00D7198F" w:rsidRDefault="00D7198F" w:rsidP="00D719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8F">
              <w:rPr>
                <w:rFonts w:ascii="Times New Roman" w:hAnsi="Times New Roman" w:cs="Times New Roman"/>
                <w:sz w:val="24"/>
                <w:szCs w:val="24"/>
              </w:rPr>
              <w:t xml:space="preserve">1) Расскажите о процедуре принятия бюджета в России </w:t>
            </w:r>
          </w:p>
          <w:p w:rsidR="00D7198F" w:rsidRPr="00D7198F" w:rsidRDefault="00D7198F" w:rsidP="00D719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8F">
              <w:rPr>
                <w:rFonts w:ascii="Times New Roman" w:hAnsi="Times New Roman" w:cs="Times New Roman"/>
                <w:sz w:val="24"/>
                <w:szCs w:val="24"/>
              </w:rPr>
              <w:t xml:space="preserve">2) Опишите основные статьи доходов и расходов </w:t>
            </w:r>
            <w:proofErr w:type="spellStart"/>
            <w:r w:rsidRPr="00D7198F">
              <w:rPr>
                <w:rFonts w:ascii="Times New Roman" w:hAnsi="Times New Roman" w:cs="Times New Roman"/>
                <w:sz w:val="24"/>
                <w:szCs w:val="24"/>
              </w:rPr>
              <w:t>гос.бюджета</w:t>
            </w:r>
            <w:proofErr w:type="spellEnd"/>
          </w:p>
          <w:p w:rsidR="00D7198F" w:rsidRPr="00D7198F" w:rsidRDefault="00D7198F" w:rsidP="00D719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8F">
              <w:rPr>
                <w:rFonts w:ascii="Times New Roman" w:hAnsi="Times New Roman" w:cs="Times New Roman"/>
                <w:sz w:val="24"/>
                <w:szCs w:val="24"/>
              </w:rPr>
              <w:t>3) Охарактеризуйте типы безработицы</w:t>
            </w:r>
          </w:p>
          <w:p w:rsidR="00D7198F" w:rsidRPr="00D7198F" w:rsidRDefault="00D7198F" w:rsidP="00D719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8F">
              <w:rPr>
                <w:rFonts w:ascii="Times New Roman" w:hAnsi="Times New Roman" w:cs="Times New Roman"/>
                <w:sz w:val="24"/>
                <w:szCs w:val="24"/>
              </w:rPr>
              <w:t xml:space="preserve">4) Охарактеризуйте виды безработицы </w:t>
            </w:r>
          </w:p>
          <w:p w:rsidR="00D7198F" w:rsidRPr="00D7198F" w:rsidRDefault="00D7198F" w:rsidP="00D719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98F">
              <w:rPr>
                <w:rFonts w:ascii="Times New Roman" w:hAnsi="Times New Roman" w:cs="Times New Roman"/>
                <w:sz w:val="24"/>
                <w:szCs w:val="24"/>
              </w:rPr>
              <w:t>5) Как государство способствует трудоустройству населения?</w:t>
            </w:r>
          </w:p>
          <w:p w:rsidR="00D7198F" w:rsidRPr="004101A4" w:rsidRDefault="00D7198F" w:rsidP="00D719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1A4">
              <w:rPr>
                <w:rFonts w:ascii="Times New Roman" w:hAnsi="Times New Roman" w:cs="Times New Roman"/>
                <w:sz w:val="24"/>
                <w:szCs w:val="24"/>
              </w:rPr>
              <w:t>6) Что такое биржа труда?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D0C7E" w:rsidRPr="004101A4" w:rsidRDefault="005D0C7E" w:rsidP="00FE1EDC">
            <w:pPr>
              <w:widowControl w:val="0"/>
              <w:suppressAutoHyphens/>
              <w:spacing w:line="36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101A4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К</w:t>
            </w:r>
            <w:r w:rsidR="002B54ED" w:rsidRPr="004101A4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оммуникативные</w:t>
            </w:r>
            <w:r w:rsidRPr="004101A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:</w:t>
            </w:r>
            <w:r w:rsidR="00FE1EDC" w:rsidRPr="004101A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uk-UA" w:eastAsia="zh-CN" w:bidi="hi-IN"/>
              </w:rPr>
              <w:t xml:space="preserve"> </w:t>
            </w:r>
            <w:r w:rsidRPr="004101A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владение монологической и диалогической речью, приёмами аргументации </w:t>
            </w:r>
          </w:p>
          <w:p w:rsidR="004C6361" w:rsidRPr="004101A4" w:rsidRDefault="002B54ED" w:rsidP="00FE1E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1A4">
              <w:rPr>
                <w:rFonts w:ascii="Times New Roman" w:eastAsia="SimSun" w:hAnsi="Times New Roman" w:cs="Times New Roman"/>
                <w:b/>
                <w:bCs/>
                <w:color w:val="170E02"/>
                <w:kern w:val="1"/>
                <w:sz w:val="24"/>
                <w:szCs w:val="24"/>
                <w:lang w:eastAsia="zh-CN" w:bidi="hi-IN"/>
              </w:rPr>
              <w:t>Познавательные</w:t>
            </w:r>
            <w:r w:rsidR="00E72914" w:rsidRPr="004101A4">
              <w:rPr>
                <w:rFonts w:ascii="Times New Roman" w:eastAsia="SimSun" w:hAnsi="Times New Roman" w:cs="Times New Roman"/>
                <w:b/>
                <w:bCs/>
                <w:color w:val="170E02"/>
                <w:kern w:val="1"/>
                <w:sz w:val="24"/>
                <w:szCs w:val="24"/>
                <w:lang w:eastAsia="zh-CN" w:bidi="hi-IN"/>
              </w:rPr>
              <w:t>:</w:t>
            </w:r>
            <w:r w:rsidR="00FE1EDC" w:rsidRPr="004101A4">
              <w:rPr>
                <w:rFonts w:ascii="Times New Roman" w:eastAsia="SimSun" w:hAnsi="Times New Roman" w:cs="Times New Roman"/>
                <w:color w:val="170E02"/>
                <w:kern w:val="1"/>
                <w:sz w:val="24"/>
                <w:szCs w:val="24"/>
                <w:lang w:val="uk-UA" w:eastAsia="zh-CN" w:bidi="hi-IN"/>
              </w:rPr>
              <w:t xml:space="preserve"> </w:t>
            </w:r>
            <w:r w:rsidR="005D0C7E" w:rsidRPr="004101A4">
              <w:rPr>
                <w:rFonts w:ascii="Times New Roman" w:eastAsia="SimSun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отображение учебного материала</w:t>
            </w:r>
          </w:p>
        </w:tc>
      </w:tr>
      <w:tr w:rsidR="005D0C7E" w:rsidRPr="004101A4" w:rsidTr="00A41594">
        <w:tc>
          <w:tcPr>
            <w:tcW w:w="2374" w:type="dxa"/>
          </w:tcPr>
          <w:p w:rsidR="005D0C7E" w:rsidRPr="004101A4" w:rsidRDefault="005D0C7E" w:rsidP="00FE1E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1A4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проблемы. Целевая установка урока.</w:t>
            </w:r>
          </w:p>
          <w:p w:rsidR="005D0C7E" w:rsidRPr="004101A4" w:rsidRDefault="005D0C7E" w:rsidP="00FE1E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1A4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  <w:tc>
          <w:tcPr>
            <w:tcW w:w="10067" w:type="dxa"/>
          </w:tcPr>
          <w:p w:rsidR="00FA4F01" w:rsidRPr="004101A4" w:rsidRDefault="00FA4F01" w:rsidP="00FE1E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1A4">
              <w:rPr>
                <w:rFonts w:ascii="Times New Roman" w:hAnsi="Times New Roman" w:cs="Times New Roman"/>
                <w:sz w:val="24"/>
                <w:szCs w:val="24"/>
              </w:rPr>
              <w:t>Получает ли кто-нибудь из членов вашей семьи или знакомых пенсию, стипендию, пособие по безработице?</w:t>
            </w:r>
          </w:p>
          <w:p w:rsidR="00FA4F01" w:rsidRPr="004101A4" w:rsidRDefault="00FA4F01" w:rsidP="00FE1E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1A4">
              <w:rPr>
                <w:rFonts w:ascii="Times New Roman" w:hAnsi="Times New Roman" w:cs="Times New Roman"/>
                <w:sz w:val="24"/>
                <w:szCs w:val="24"/>
              </w:rPr>
              <w:t>- Пользуетесь ли вы какими-нибудь льготами?</w:t>
            </w:r>
          </w:p>
          <w:p w:rsidR="00FA4F01" w:rsidRPr="004101A4" w:rsidRDefault="00FA4F01" w:rsidP="00FE1E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1A4">
              <w:rPr>
                <w:rFonts w:ascii="Times New Roman" w:hAnsi="Times New Roman" w:cs="Times New Roman"/>
                <w:sz w:val="24"/>
                <w:szCs w:val="24"/>
              </w:rPr>
              <w:t>- Считаете ли вы предоставление льгот и выплат определенным категориям граждан справедливым и почему?</w:t>
            </w:r>
          </w:p>
          <w:p w:rsidR="00055287" w:rsidRPr="004101A4" w:rsidRDefault="00FA4F01" w:rsidP="00FE1E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1A4">
              <w:rPr>
                <w:rFonts w:ascii="Times New Roman" w:hAnsi="Times New Roman" w:cs="Times New Roman"/>
                <w:sz w:val="24"/>
                <w:szCs w:val="24"/>
              </w:rPr>
              <w:t>- Из курсов общ</w:t>
            </w:r>
            <w:r w:rsidR="00763CF5" w:rsidRPr="004101A4">
              <w:rPr>
                <w:rFonts w:ascii="Times New Roman" w:hAnsi="Times New Roman" w:cs="Times New Roman"/>
                <w:sz w:val="24"/>
                <w:szCs w:val="24"/>
              </w:rPr>
              <w:t>ествознания 7 -</w:t>
            </w:r>
            <w:r w:rsidRPr="004101A4">
              <w:rPr>
                <w:rFonts w:ascii="Times New Roman" w:hAnsi="Times New Roman" w:cs="Times New Roman"/>
                <w:sz w:val="24"/>
                <w:szCs w:val="24"/>
              </w:rPr>
              <w:t xml:space="preserve"> 8 классов вспомните, что такое социальное государство?</w:t>
            </w:r>
          </w:p>
          <w:p w:rsidR="00055287" w:rsidRPr="004101A4" w:rsidRDefault="00055287" w:rsidP="00FE1E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1A4">
              <w:rPr>
                <w:rFonts w:ascii="Times New Roman" w:hAnsi="Times New Roman" w:cs="Times New Roman"/>
                <w:sz w:val="24"/>
                <w:szCs w:val="24"/>
              </w:rPr>
              <w:t>- О чем пойдет речь на уроке?</w:t>
            </w:r>
          </w:p>
          <w:p w:rsidR="00055287" w:rsidRPr="004101A4" w:rsidRDefault="00055287" w:rsidP="00FE1E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1A4">
              <w:rPr>
                <w:rFonts w:ascii="Times New Roman" w:hAnsi="Times New Roman" w:cs="Times New Roman"/>
                <w:sz w:val="24"/>
                <w:szCs w:val="24"/>
              </w:rPr>
              <w:t>- Какую цель поставим?</w:t>
            </w:r>
          </w:p>
          <w:p w:rsidR="009818A6" w:rsidRPr="004101A4" w:rsidRDefault="009818A6" w:rsidP="00FE1E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1A4">
              <w:rPr>
                <w:rFonts w:ascii="Times New Roman" w:hAnsi="Times New Roman" w:cs="Times New Roman"/>
                <w:sz w:val="24"/>
                <w:szCs w:val="24"/>
              </w:rPr>
              <w:t xml:space="preserve">План урока: </w:t>
            </w:r>
          </w:p>
          <w:p w:rsidR="00FA4F01" w:rsidRPr="004101A4" w:rsidRDefault="009818A6" w:rsidP="00FE1E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1A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A4F01" w:rsidRPr="004101A4">
              <w:rPr>
                <w:rFonts w:ascii="Times New Roman" w:hAnsi="Times New Roman" w:cs="Times New Roman"/>
                <w:sz w:val="24"/>
                <w:szCs w:val="24"/>
              </w:rPr>
              <w:t>Направления социальной политики государства</w:t>
            </w:r>
          </w:p>
          <w:p w:rsidR="00783962" w:rsidRPr="004101A4" w:rsidRDefault="00055287" w:rsidP="00FE1E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1A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B54ED" w:rsidRPr="0041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4F01" w:rsidRPr="004101A4">
              <w:rPr>
                <w:rFonts w:ascii="Times New Roman" w:hAnsi="Times New Roman" w:cs="Times New Roman"/>
                <w:sz w:val="24"/>
                <w:szCs w:val="24"/>
              </w:rPr>
              <w:t>Социальное государство</w:t>
            </w:r>
            <w:r w:rsidRPr="004101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18A6" w:rsidRPr="004101A4" w:rsidRDefault="00783962" w:rsidP="00FE1E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1A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B54ED" w:rsidRPr="0041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4F01" w:rsidRPr="004101A4">
              <w:rPr>
                <w:rFonts w:ascii="Times New Roman" w:hAnsi="Times New Roman" w:cs="Times New Roman"/>
                <w:sz w:val="24"/>
                <w:szCs w:val="24"/>
              </w:rPr>
              <w:t>Социальная защита</w:t>
            </w:r>
            <w:r w:rsidR="00055287" w:rsidRPr="004101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4F01" w:rsidRPr="004101A4" w:rsidRDefault="00FA4F01" w:rsidP="00FE1E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1A4">
              <w:rPr>
                <w:rFonts w:ascii="Times New Roman" w:hAnsi="Times New Roman" w:cs="Times New Roman"/>
                <w:sz w:val="24"/>
                <w:szCs w:val="24"/>
              </w:rPr>
              <w:t>4. Социальное обеспечение.</w:t>
            </w:r>
          </w:p>
        </w:tc>
        <w:tc>
          <w:tcPr>
            <w:tcW w:w="2409" w:type="dxa"/>
            <w:vMerge w:val="restart"/>
          </w:tcPr>
          <w:p w:rsidR="005D0C7E" w:rsidRPr="004101A4" w:rsidRDefault="002B54ED" w:rsidP="00FE1EDC">
            <w:pPr>
              <w:widowControl w:val="0"/>
              <w:suppressAutoHyphens/>
              <w:spacing w:line="36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4101A4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Регулятивные</w:t>
            </w:r>
            <w:r w:rsidR="005D0C7E" w:rsidRPr="004101A4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-</w:t>
            </w:r>
            <w:r w:rsidR="005D0C7E" w:rsidRPr="004101A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постановка учебной задачи:</w:t>
            </w:r>
          </w:p>
          <w:p w:rsidR="005D0C7E" w:rsidRPr="004101A4" w:rsidRDefault="005D0C7E" w:rsidP="00FE1ED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01A4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Р</w:t>
            </w:r>
            <w:r w:rsidR="002B54ED" w:rsidRPr="004101A4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егулятивные</w:t>
            </w:r>
            <w:r w:rsidRPr="004101A4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:</w:t>
            </w:r>
            <w:r w:rsidR="002B54ED" w:rsidRPr="004101A4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4101A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определение последовательности промежуточных целей с учетом конечного результата; </w:t>
            </w:r>
          </w:p>
          <w:p w:rsidR="005D0C7E" w:rsidRPr="004101A4" w:rsidRDefault="005D0C7E" w:rsidP="00FE1EDC">
            <w:pPr>
              <w:widowControl w:val="0"/>
              <w:suppressAutoHyphens/>
              <w:spacing w:line="36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101A4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К</w:t>
            </w:r>
            <w:r w:rsidR="002B54ED" w:rsidRPr="004101A4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оммуникативные</w:t>
            </w:r>
            <w:r w:rsidRPr="004101A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: умение с достаточной полнотой и точностью выражать свои мысли; </w:t>
            </w:r>
          </w:p>
          <w:p w:rsidR="005D0C7E" w:rsidRPr="004101A4" w:rsidRDefault="005D0C7E" w:rsidP="00FE1EDC">
            <w:pPr>
              <w:widowControl w:val="0"/>
              <w:suppressAutoHyphens/>
              <w:spacing w:line="36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101A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-управление поведением партнёра — контроль, коррекция, оценка его действий;</w:t>
            </w:r>
          </w:p>
          <w:p w:rsidR="005D0C7E" w:rsidRPr="004101A4" w:rsidRDefault="005D0C7E" w:rsidP="00FE1EDC">
            <w:pPr>
              <w:widowControl w:val="0"/>
              <w:suppressAutoHyphens/>
              <w:spacing w:line="36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101A4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П</w:t>
            </w:r>
            <w:r w:rsidR="002B54ED" w:rsidRPr="004101A4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ознавательные</w:t>
            </w:r>
            <w:r w:rsidRPr="004101A4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:</w:t>
            </w:r>
            <w:r w:rsidRPr="004101A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самостоятельное выделение и формулирование учебной цели, </w:t>
            </w:r>
          </w:p>
          <w:p w:rsidR="005D0C7E" w:rsidRPr="004101A4" w:rsidRDefault="005D0C7E" w:rsidP="00FE1E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1A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формулирование проблемы, создание способов решения проблем творческого и поискового характера</w:t>
            </w:r>
          </w:p>
        </w:tc>
      </w:tr>
      <w:tr w:rsidR="008D478E" w:rsidRPr="004101A4" w:rsidTr="00A41594">
        <w:trPr>
          <w:trHeight w:val="1408"/>
        </w:trPr>
        <w:tc>
          <w:tcPr>
            <w:tcW w:w="2374" w:type="dxa"/>
          </w:tcPr>
          <w:p w:rsidR="008D478E" w:rsidRPr="004101A4" w:rsidRDefault="008D478E" w:rsidP="00FE1E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1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Поиск решения проблемы.</w:t>
            </w:r>
            <w:r w:rsidR="00765378" w:rsidRPr="004101A4">
              <w:rPr>
                <w:rFonts w:ascii="Times New Roman" w:hAnsi="Times New Roman" w:cs="Times New Roman"/>
                <w:sz w:val="24"/>
                <w:szCs w:val="24"/>
              </w:rPr>
              <w:t xml:space="preserve"> 25 мин.</w:t>
            </w:r>
          </w:p>
        </w:tc>
        <w:tc>
          <w:tcPr>
            <w:tcW w:w="10067" w:type="dxa"/>
          </w:tcPr>
          <w:p w:rsidR="008D478E" w:rsidRPr="004101A4" w:rsidRDefault="008D478E" w:rsidP="00FE1E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4101A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1.</w:t>
            </w:r>
            <w:r w:rsidR="00D7198F" w:rsidRPr="004101A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4101A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Древо познания:</w:t>
            </w:r>
            <w:r w:rsidRPr="004101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что вы знаете по этой теме? Что хотите узнать?</w:t>
            </w:r>
          </w:p>
          <w:p w:rsidR="00783962" w:rsidRPr="004101A4" w:rsidRDefault="00783962" w:rsidP="00FE1E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4101A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shd w:val="clear" w:color="auto" w:fill="FFFFFF"/>
              </w:rPr>
              <w:t xml:space="preserve">Организация </w:t>
            </w:r>
            <w:r w:rsidR="00676D3A" w:rsidRPr="004101A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shd w:val="clear" w:color="auto" w:fill="FFFFFF"/>
              </w:rPr>
              <w:t>работы</w:t>
            </w:r>
            <w:r w:rsidR="005136C2" w:rsidRPr="004101A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shd w:val="clear" w:color="auto" w:fill="FFFFFF"/>
              </w:rPr>
              <w:t xml:space="preserve"> в парах с текстом стр. 150-151</w:t>
            </w:r>
            <w:r w:rsidRPr="004101A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shd w:val="clear" w:color="auto" w:fill="FFFFFF"/>
              </w:rPr>
              <w:t xml:space="preserve">: </w:t>
            </w:r>
            <w:r w:rsidR="005136C2" w:rsidRPr="004101A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Выпишите в тетрадь направления социальной политики государства.</w:t>
            </w:r>
          </w:p>
          <w:p w:rsidR="00D7198F" w:rsidRPr="004101A4" w:rsidRDefault="00D7198F" w:rsidP="00FE1E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4101A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Ученики читают текст и заполняют таблицу.</w:t>
            </w:r>
          </w:p>
          <w:p w:rsidR="008E1210" w:rsidRPr="004101A4" w:rsidRDefault="008E1210" w:rsidP="008E1210">
            <w:pPr>
              <w:spacing w:line="360" w:lineRule="auto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4101A4">
              <w:rPr>
                <w:rStyle w:val="16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Примерный вариант заполненной таблицы:</w:t>
            </w:r>
          </w:p>
          <w:tbl>
            <w:tblPr>
              <w:tblOverlap w:val="never"/>
              <w:tblW w:w="0" w:type="auto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484"/>
              <w:gridCol w:w="4819"/>
            </w:tblGrid>
            <w:tr w:rsidR="00A41594" w:rsidRPr="004101A4" w:rsidTr="00A41594">
              <w:trPr>
                <w:jc w:val="center"/>
              </w:trPr>
              <w:tc>
                <w:tcPr>
                  <w:tcW w:w="448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8E1210" w:rsidRPr="004101A4" w:rsidRDefault="008E1210" w:rsidP="008E1210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1A4">
                    <w:rPr>
                      <w:rStyle w:val="2MicrosoftSansSerif9pt"/>
                      <w:rFonts w:ascii="Times New Roman" w:hAnsi="Times New Roman" w:cs="Times New Roman"/>
                      <w:sz w:val="24"/>
                      <w:szCs w:val="24"/>
                    </w:rPr>
                    <w:t>Направление социальной политики государства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E1210" w:rsidRPr="004101A4" w:rsidRDefault="008E1210" w:rsidP="008E1210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1A4">
                    <w:rPr>
                      <w:rStyle w:val="2MicrosoftSansSerif9pt"/>
                      <w:rFonts w:ascii="Times New Roman" w:hAnsi="Times New Roman" w:cs="Times New Roman"/>
                      <w:sz w:val="24"/>
                      <w:szCs w:val="24"/>
                    </w:rPr>
                    <w:t>Возможные мероприятия</w:t>
                  </w:r>
                </w:p>
              </w:tc>
            </w:tr>
            <w:tr w:rsidR="00A41594" w:rsidRPr="004101A4" w:rsidTr="00A41594">
              <w:trPr>
                <w:jc w:val="center"/>
              </w:trPr>
              <w:tc>
                <w:tcPr>
                  <w:tcW w:w="4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8E1210" w:rsidRPr="004101A4" w:rsidRDefault="008E1210" w:rsidP="008E1210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1A4">
                    <w:rPr>
                      <w:rStyle w:val="2"/>
                      <w:rFonts w:ascii="Times New Roman" w:hAnsi="Times New Roman" w:cs="Times New Roman"/>
                      <w:sz w:val="24"/>
                      <w:szCs w:val="24"/>
                    </w:rPr>
                    <w:t>1) обеспечение достойного уровня жизни граждан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E1210" w:rsidRPr="004101A4" w:rsidRDefault="008E1210" w:rsidP="008E1210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1A4">
                    <w:rPr>
                      <w:rStyle w:val="2"/>
                      <w:rFonts w:ascii="Times New Roman" w:hAnsi="Times New Roman" w:cs="Times New Roman"/>
                      <w:sz w:val="24"/>
                      <w:szCs w:val="24"/>
                    </w:rPr>
                    <w:t>антимонопольная политика, обеспечение экономического роста, принятие законов</w:t>
                  </w:r>
                </w:p>
              </w:tc>
            </w:tr>
            <w:tr w:rsidR="008E1210" w:rsidRPr="004101A4" w:rsidTr="00A41594">
              <w:trPr>
                <w:jc w:val="center"/>
              </w:trPr>
              <w:tc>
                <w:tcPr>
                  <w:tcW w:w="4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E1210" w:rsidRPr="004101A4" w:rsidRDefault="008E1210" w:rsidP="008E1210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1A4">
                    <w:rPr>
                      <w:rStyle w:val="2"/>
                      <w:rFonts w:ascii="Times New Roman" w:hAnsi="Times New Roman" w:cs="Times New Roman"/>
                      <w:sz w:val="24"/>
                      <w:szCs w:val="24"/>
                    </w:rPr>
                    <w:t>2) оказание помощи в случае безработицы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E1210" w:rsidRPr="004101A4" w:rsidRDefault="008E1210" w:rsidP="008E1210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1A4">
                    <w:rPr>
                      <w:rStyle w:val="2"/>
                      <w:rFonts w:ascii="Times New Roman" w:hAnsi="Times New Roman" w:cs="Times New Roman"/>
                      <w:sz w:val="24"/>
                      <w:szCs w:val="24"/>
                    </w:rPr>
                    <w:t>организация деятельности служб занятости, бирж труда</w:t>
                  </w:r>
                </w:p>
              </w:tc>
            </w:tr>
            <w:tr w:rsidR="008E1210" w:rsidRPr="004101A4" w:rsidTr="00A41594">
              <w:trPr>
                <w:jc w:val="center"/>
              </w:trPr>
              <w:tc>
                <w:tcPr>
                  <w:tcW w:w="4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E1210" w:rsidRPr="004101A4" w:rsidRDefault="008E1210" w:rsidP="008E1210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1A4">
                    <w:rPr>
                      <w:rStyle w:val="2"/>
                      <w:rFonts w:ascii="Times New Roman" w:hAnsi="Times New Roman" w:cs="Times New Roman"/>
                      <w:sz w:val="24"/>
                      <w:szCs w:val="24"/>
                    </w:rPr>
                    <w:t>3) обеспечение помощи определенным категориям граждан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E1210" w:rsidRPr="004101A4" w:rsidRDefault="008E1210" w:rsidP="008E1210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1A4">
                    <w:rPr>
                      <w:rStyle w:val="2"/>
                      <w:rFonts w:ascii="Times New Roman" w:hAnsi="Times New Roman" w:cs="Times New Roman"/>
                      <w:sz w:val="24"/>
                      <w:szCs w:val="24"/>
                    </w:rPr>
                    <w:t>выплата пенсий, пособий, предоставление льгот</w:t>
                  </w:r>
                </w:p>
              </w:tc>
            </w:tr>
            <w:tr w:rsidR="008E1210" w:rsidRPr="004101A4" w:rsidTr="00A41594">
              <w:trPr>
                <w:jc w:val="center"/>
              </w:trPr>
              <w:tc>
                <w:tcPr>
                  <w:tcW w:w="4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E1210" w:rsidRPr="004101A4" w:rsidRDefault="008E1210" w:rsidP="008E1210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1A4">
                    <w:rPr>
                      <w:rStyle w:val="2"/>
                      <w:rFonts w:ascii="Times New Roman" w:hAnsi="Times New Roman" w:cs="Times New Roman"/>
                      <w:sz w:val="24"/>
                      <w:szCs w:val="24"/>
                    </w:rPr>
                    <w:t>4) социальное страхование, установление прожиточного минимума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E1210" w:rsidRPr="004101A4" w:rsidRDefault="008E1210" w:rsidP="008E1210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1A4">
                    <w:rPr>
                      <w:rStyle w:val="2"/>
                      <w:rFonts w:ascii="Times New Roman" w:hAnsi="Times New Roman" w:cs="Times New Roman"/>
                      <w:sz w:val="24"/>
                      <w:szCs w:val="24"/>
                    </w:rPr>
                    <w:t>обязательное медицинское страхование, меры по снижению инфляции</w:t>
                  </w:r>
                </w:p>
              </w:tc>
            </w:tr>
            <w:tr w:rsidR="008E1210" w:rsidRPr="004101A4" w:rsidTr="00A41594">
              <w:trPr>
                <w:jc w:val="center"/>
              </w:trPr>
              <w:tc>
                <w:tcPr>
                  <w:tcW w:w="4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8E1210" w:rsidRPr="004101A4" w:rsidRDefault="008E1210" w:rsidP="008E1210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1A4">
                    <w:rPr>
                      <w:rStyle w:val="2"/>
                      <w:rFonts w:ascii="Times New Roman" w:hAnsi="Times New Roman" w:cs="Times New Roman"/>
                      <w:sz w:val="24"/>
                      <w:szCs w:val="24"/>
                    </w:rPr>
                    <w:t>5) развитие образования, охрана здоровья, защита окружающей среды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E1210" w:rsidRPr="004101A4" w:rsidRDefault="008E1210" w:rsidP="008E1210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01A4">
                    <w:rPr>
                      <w:rStyle w:val="2"/>
                      <w:rFonts w:ascii="Times New Roman" w:hAnsi="Times New Roman" w:cs="Times New Roman"/>
                      <w:sz w:val="24"/>
                      <w:szCs w:val="24"/>
                    </w:rPr>
                    <w:t>обеспечение бесплатного среднего общего образования, принятие законов</w:t>
                  </w:r>
                </w:p>
              </w:tc>
            </w:tr>
          </w:tbl>
          <w:p w:rsidR="004843FD" w:rsidRPr="004101A4" w:rsidRDefault="004843FD" w:rsidP="00FE1E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01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Завершается беседа обсуждением вопроса: с какой целью государство реализует все эти направления социальной политики? Важно прийти к выводу о необходимости поддержания социального спокойствия в обществе, стремлении со стороны государства избегать социальных конфликтов. Учитель предлагает учащимся вспомнить материал курсов истории России и всеобщей истории и привести различные примеры недовольства граждан социальной политикой государства. Затем они обсуждают, к каким историческим событиям это привело.</w:t>
            </w:r>
          </w:p>
          <w:p w:rsidR="005136C2" w:rsidRPr="004101A4" w:rsidRDefault="005136C2" w:rsidP="00FE1E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4101A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- Из курса истории вспомните, в каких странах неудачная социальная политика повлекла за собой социальные потрясения?</w:t>
            </w:r>
          </w:p>
          <w:p w:rsidR="00676D3A" w:rsidRPr="004101A4" w:rsidRDefault="00676D3A" w:rsidP="00FE1E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101A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Вспомните, </w:t>
            </w:r>
            <w:r w:rsidR="005136C2" w:rsidRPr="004101A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какое государство называют социальным?</w:t>
            </w:r>
          </w:p>
          <w:p w:rsidR="00E76134" w:rsidRPr="004101A4" w:rsidRDefault="00E76134" w:rsidP="00E761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01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Ученики анализируют статью 7 Конституции РФ: «1. Российская Федерация социальное государство, политика которого направлена на создание условий, обеспечивающих достойную жизнь и свободное развитие человека.</w:t>
            </w:r>
          </w:p>
          <w:p w:rsidR="00E76134" w:rsidRPr="004101A4" w:rsidRDefault="00E76134" w:rsidP="00E761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01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</w:t>
            </w:r>
            <w:r w:rsidRPr="004101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ab/>
              <w:t>В Российской Федерации охраняются труд и здоровье людей, устанавливается гарантированный минимальный размер оплаты труда, обеспечивается государственная поддержка семьи, материнства, отцовства и детства, инвалидов и пожилых граждан, развивается система социальных служб, устанавливаются государственные пенсии, пособия и иные гарантии социальной защиты».</w:t>
            </w:r>
          </w:p>
          <w:p w:rsidR="00E76134" w:rsidRPr="004101A4" w:rsidRDefault="00E76134" w:rsidP="00E761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01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Ученики пробуют самостоятельно дать определение термина «социальное государство», используя также материал учебника на с. 151. Затем они заполняют схему, анализируя текст на с. 151—152 и подбирая краткие формулировки.</w:t>
            </w:r>
          </w:p>
          <w:p w:rsidR="00E76134" w:rsidRPr="004101A4" w:rsidRDefault="00E76134" w:rsidP="00E761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01A4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drawing>
                <wp:inline distT="0" distB="0" distL="0" distR="0" wp14:anchorId="3BE18B74">
                  <wp:extent cx="3971290" cy="138112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1290" cy="1381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6134" w:rsidRPr="004101A4" w:rsidRDefault="00E76134" w:rsidP="00E761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01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Правильный ответ:</w:t>
            </w:r>
          </w:p>
          <w:p w:rsidR="00E76134" w:rsidRPr="004101A4" w:rsidRDefault="00E76134" w:rsidP="00E761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01A4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drawing>
                <wp:inline distT="0" distB="0" distL="0" distR="0" wp14:anchorId="5B2F5B22">
                  <wp:extent cx="3971290" cy="19431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1290" cy="1943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136C2" w:rsidRPr="004101A4" w:rsidRDefault="00763CF5" w:rsidP="00FE1E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101A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-социальные права человека</w:t>
            </w:r>
          </w:p>
          <w:p w:rsidR="004843FD" w:rsidRPr="004101A4" w:rsidRDefault="004843FD" w:rsidP="00FE1ED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101A4">
              <w:rPr>
                <w:rFonts w:ascii="Times New Roman" w:hAnsi="Times New Roman" w:cs="Times New Roman"/>
                <w:bCs/>
                <w:noProof/>
                <w:sz w:val="24"/>
                <w:szCs w:val="24"/>
                <w:shd w:val="clear" w:color="auto" w:fill="FFFFFF"/>
              </w:rPr>
              <w:drawing>
                <wp:inline distT="0" distB="0" distL="0" distR="0" wp14:anchorId="3755CE93">
                  <wp:extent cx="4572635" cy="3429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635" cy="3429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63CF5" w:rsidRPr="004101A4" w:rsidRDefault="00763CF5" w:rsidP="00FE1E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101A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-социальная защита.</w:t>
            </w:r>
          </w:p>
          <w:p w:rsidR="00E76134" w:rsidRPr="004101A4" w:rsidRDefault="00E76134" w:rsidP="00E76134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101A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Учащиеся работают с текстом на с. 152—153 учебника и на-ходят ответы на следующие вопросы:</w:t>
            </w:r>
          </w:p>
          <w:p w:rsidR="00E76134" w:rsidRPr="004101A4" w:rsidRDefault="00E76134" w:rsidP="00E76134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101A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1)</w:t>
            </w:r>
            <w:r w:rsidRPr="004101A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ab/>
              <w:t>Что такое социальная защита?</w:t>
            </w:r>
          </w:p>
          <w:p w:rsidR="00E76134" w:rsidRPr="004101A4" w:rsidRDefault="00E76134" w:rsidP="00E76134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101A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2)</w:t>
            </w:r>
            <w:r w:rsidRPr="004101A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ab/>
              <w:t>Кто имеет право на социальную защиту?</w:t>
            </w:r>
          </w:p>
          <w:p w:rsidR="00E76134" w:rsidRPr="004101A4" w:rsidRDefault="00E76134" w:rsidP="00E76134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101A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3)</w:t>
            </w:r>
            <w:r w:rsidRPr="004101A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ab/>
              <w:t>Из каких средств осуществляется социальная защита?</w:t>
            </w:r>
          </w:p>
          <w:p w:rsidR="00E76134" w:rsidRPr="004101A4" w:rsidRDefault="00E76134" w:rsidP="00E76134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101A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4)</w:t>
            </w:r>
            <w:r w:rsidRPr="004101A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ab/>
              <w:t>Какими способами осуществляется социальная защита?</w:t>
            </w:r>
          </w:p>
          <w:p w:rsidR="00E76134" w:rsidRPr="004101A4" w:rsidRDefault="00E76134" w:rsidP="00E76134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101A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 тексте на с. 154 ребята находят определение понятия «прожиточный минимум» и продолжают предложение:</w:t>
            </w:r>
          </w:p>
          <w:p w:rsidR="00E76134" w:rsidRPr="004101A4" w:rsidRDefault="00E76134" w:rsidP="00E76134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101A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Прожиточный минимум — это ... .</w:t>
            </w:r>
          </w:p>
          <w:p w:rsidR="00E76134" w:rsidRPr="004101A4" w:rsidRDefault="00E76134" w:rsidP="00E76134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101A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Затем они выписывают не менее трех составляющих потребительской корзины:</w:t>
            </w:r>
          </w:p>
          <w:p w:rsidR="00E76134" w:rsidRPr="004101A4" w:rsidRDefault="00E76134" w:rsidP="00E76134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101A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1)</w:t>
            </w:r>
            <w:r w:rsidRPr="004101A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ab/>
              <w:t>... .</w:t>
            </w:r>
          </w:p>
          <w:p w:rsidR="00E76134" w:rsidRPr="004101A4" w:rsidRDefault="00E76134" w:rsidP="00E76134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101A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2)</w:t>
            </w:r>
            <w:r w:rsidRPr="004101A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ab/>
              <w:t>... .</w:t>
            </w:r>
          </w:p>
          <w:p w:rsidR="00E76134" w:rsidRPr="004101A4" w:rsidRDefault="00E76134" w:rsidP="00E76134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101A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3)</w:t>
            </w:r>
            <w:r w:rsidRPr="004101A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ab/>
              <w:t>... .</w:t>
            </w:r>
          </w:p>
          <w:p w:rsidR="00E76134" w:rsidRPr="004101A4" w:rsidRDefault="00E76134" w:rsidP="00E76134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101A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Правильный ответ:</w:t>
            </w:r>
          </w:p>
          <w:p w:rsidR="00E76134" w:rsidRPr="004101A4" w:rsidRDefault="00E76134" w:rsidP="00E76134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101A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1)</w:t>
            </w:r>
            <w:r w:rsidRPr="004101A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ab/>
              <w:t>Продукты питания.</w:t>
            </w:r>
          </w:p>
          <w:p w:rsidR="00E76134" w:rsidRPr="004101A4" w:rsidRDefault="00E76134" w:rsidP="00E76134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101A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2)</w:t>
            </w:r>
            <w:r w:rsidRPr="004101A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ab/>
              <w:t>Непродовольственные товары.</w:t>
            </w:r>
          </w:p>
          <w:p w:rsidR="00E76134" w:rsidRPr="004101A4" w:rsidRDefault="00E76134" w:rsidP="00E76134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101A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3)</w:t>
            </w:r>
            <w:r w:rsidRPr="004101A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ab/>
              <w:t>Услуги.</w:t>
            </w:r>
          </w:p>
          <w:p w:rsidR="00E76134" w:rsidRPr="004101A4" w:rsidRDefault="00E76134" w:rsidP="00E76134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101A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Далее учащиеся самостоятельно составляют определения понятий:</w:t>
            </w:r>
          </w:p>
          <w:p w:rsidR="00E76134" w:rsidRPr="004101A4" w:rsidRDefault="00E76134" w:rsidP="00E76134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101A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Физиологический минимум прожиточного уровня — ...</w:t>
            </w:r>
          </w:p>
          <w:p w:rsidR="00E76134" w:rsidRPr="004101A4" w:rsidRDefault="00E76134" w:rsidP="00E76134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101A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Социальный минимум прожиточного уровня — ...</w:t>
            </w:r>
          </w:p>
          <w:p w:rsidR="00E76134" w:rsidRPr="004101A4" w:rsidRDefault="00E76134" w:rsidP="00E76134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101A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 полученных определениях необходимо подчеркнуть различие между двумя этими понятиями.</w:t>
            </w:r>
          </w:p>
          <w:p w:rsidR="00E76134" w:rsidRPr="004101A4" w:rsidRDefault="00E76134" w:rsidP="00E76134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101A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Правильный ответ:</w:t>
            </w:r>
          </w:p>
          <w:p w:rsidR="00E76134" w:rsidRPr="004101A4" w:rsidRDefault="00E76134" w:rsidP="00E76134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101A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«Социальный минимум, кроме минимальных норм удовлетворения физических потребностей, включает затраты на минимальные духовные и социальные запросы». Можно предложить ученикам сделать предположение о том, что могут включать эти запросы.</w:t>
            </w:r>
          </w:p>
          <w:p w:rsidR="00E76134" w:rsidRPr="004101A4" w:rsidRDefault="00E76134" w:rsidP="00E76134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101A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Работа с текстом учебника на с. 154—155 строится следующим образом: ученики выписывают формы социальной защиты. Можно организовать эту работу фронтально со всем классом, а можно разбить учеников на группы и предоставить каждой из них фрагмент текста. В результате такой работы должен получиться примерный перечень форм социальной защиты.</w:t>
            </w:r>
          </w:p>
          <w:p w:rsidR="00E76134" w:rsidRPr="004101A4" w:rsidRDefault="00E76134" w:rsidP="00E76134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101A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1)</w:t>
            </w:r>
            <w:r w:rsidRPr="004101A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ab/>
              <w:t>Денежные выплаты.</w:t>
            </w:r>
          </w:p>
          <w:p w:rsidR="00E76134" w:rsidRPr="004101A4" w:rsidRDefault="00E76134" w:rsidP="00E76134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101A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2)</w:t>
            </w:r>
            <w:r w:rsidRPr="004101A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ab/>
              <w:t>Предоставление товаров и услуг бесплатно или по сниженным ценам.</w:t>
            </w:r>
          </w:p>
          <w:p w:rsidR="00E76134" w:rsidRPr="004101A4" w:rsidRDefault="00E76134" w:rsidP="00E76134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101A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3)</w:t>
            </w:r>
            <w:r w:rsidRPr="004101A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ab/>
              <w:t>Индексация денежных доходов.</w:t>
            </w:r>
          </w:p>
          <w:p w:rsidR="00E76134" w:rsidRPr="004101A4" w:rsidRDefault="00E76134" w:rsidP="00E76134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101A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4)</w:t>
            </w:r>
            <w:r w:rsidRPr="004101A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ab/>
              <w:t>Жилищная политика.</w:t>
            </w:r>
          </w:p>
          <w:p w:rsidR="00E76134" w:rsidRPr="004101A4" w:rsidRDefault="00E76134" w:rsidP="00E76134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101A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5)</w:t>
            </w:r>
            <w:r w:rsidRPr="004101A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ab/>
              <w:t>Снижение расходов на коммунальные услуги.</w:t>
            </w:r>
          </w:p>
          <w:p w:rsidR="00E76134" w:rsidRPr="004101A4" w:rsidRDefault="00E76134" w:rsidP="00E76134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101A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6)</w:t>
            </w:r>
            <w:r w:rsidRPr="004101A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ab/>
              <w:t>Социальное страхование.</w:t>
            </w:r>
          </w:p>
          <w:p w:rsidR="00E76134" w:rsidRPr="004101A4" w:rsidRDefault="00E76134" w:rsidP="00E76134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101A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7)</w:t>
            </w:r>
            <w:r w:rsidRPr="004101A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ab/>
              <w:t>Целевые социальные программы.</w:t>
            </w:r>
          </w:p>
          <w:p w:rsidR="004843FD" w:rsidRPr="004101A4" w:rsidRDefault="00E76134" w:rsidP="00E76134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101A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Ученикам предлагается привести примеры реализации каких-либо форм социальной защиты из личного опыта.</w:t>
            </w:r>
          </w:p>
          <w:p w:rsidR="004101A4" w:rsidRPr="004101A4" w:rsidRDefault="004101A4" w:rsidP="004101A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101A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- социальное обеспечение</w:t>
            </w:r>
          </w:p>
          <w:p w:rsidR="004101A4" w:rsidRPr="004101A4" w:rsidRDefault="004101A4" w:rsidP="004101A4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101A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 материалу на с. 156—157 учебника учащиеся выполняют следующее задание.</w:t>
            </w:r>
          </w:p>
          <w:p w:rsidR="004101A4" w:rsidRPr="004101A4" w:rsidRDefault="004101A4" w:rsidP="004101A4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101A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Установите соответствие.</w:t>
            </w:r>
          </w:p>
          <w:tbl>
            <w:tblPr>
              <w:tblOverlap w:val="never"/>
              <w:tblW w:w="0" w:type="auto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512"/>
              <w:gridCol w:w="6286"/>
            </w:tblGrid>
            <w:tr w:rsidR="004101A4" w:rsidRPr="004101A4" w:rsidTr="00A41594">
              <w:trPr>
                <w:jc w:val="center"/>
              </w:trPr>
              <w:tc>
                <w:tcPr>
                  <w:tcW w:w="151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4101A4" w:rsidRPr="004101A4" w:rsidRDefault="004101A4" w:rsidP="004101A4">
                  <w:pPr>
                    <w:widowControl w:val="0"/>
                    <w:spacing w:after="0" w:line="360" w:lineRule="auto"/>
                    <w:jc w:val="center"/>
                    <w:rPr>
                      <w:rFonts w:ascii="Palatino Linotype" w:eastAsia="Palatino Linotype" w:hAnsi="Palatino Linotype" w:cs="Palatino Linotype"/>
                      <w:color w:val="000000"/>
                      <w:sz w:val="24"/>
                      <w:szCs w:val="24"/>
                      <w:lang w:bidi="ru-RU"/>
                    </w:rPr>
                  </w:pPr>
                  <w:r w:rsidRPr="004101A4">
                    <w:rPr>
                      <w:rFonts w:ascii="Microsoft Sans Serif" w:eastAsia="Microsoft Sans Serif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lang w:bidi="ru-RU"/>
                    </w:rPr>
                    <w:t>Понятие</w:t>
                  </w:r>
                </w:p>
              </w:tc>
              <w:tc>
                <w:tcPr>
                  <w:tcW w:w="628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101A4" w:rsidRPr="004101A4" w:rsidRDefault="004101A4" w:rsidP="004101A4">
                  <w:pPr>
                    <w:widowControl w:val="0"/>
                    <w:spacing w:after="0" w:line="360" w:lineRule="auto"/>
                    <w:jc w:val="center"/>
                    <w:rPr>
                      <w:rFonts w:ascii="Palatino Linotype" w:eastAsia="Palatino Linotype" w:hAnsi="Palatino Linotype" w:cs="Palatino Linotype"/>
                      <w:color w:val="000000"/>
                      <w:sz w:val="24"/>
                      <w:szCs w:val="24"/>
                      <w:lang w:bidi="ru-RU"/>
                    </w:rPr>
                  </w:pPr>
                  <w:r w:rsidRPr="004101A4">
                    <w:rPr>
                      <w:rFonts w:ascii="Microsoft Sans Serif" w:eastAsia="Microsoft Sans Serif" w:hAnsi="Microsoft Sans Serif" w:cs="Microsoft Sans Serif"/>
                      <w:b/>
                      <w:bCs/>
                      <w:color w:val="000000"/>
                      <w:sz w:val="24"/>
                      <w:szCs w:val="24"/>
                      <w:lang w:bidi="ru-RU"/>
                    </w:rPr>
                    <w:t>Определение</w:t>
                  </w:r>
                </w:p>
              </w:tc>
            </w:tr>
            <w:tr w:rsidR="004101A4" w:rsidRPr="004101A4" w:rsidTr="00A41594">
              <w:trPr>
                <w:jc w:val="center"/>
              </w:trPr>
              <w:tc>
                <w:tcPr>
                  <w:tcW w:w="151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101A4" w:rsidRPr="004101A4" w:rsidRDefault="004101A4" w:rsidP="004101A4">
                  <w:pPr>
                    <w:widowControl w:val="0"/>
                    <w:spacing w:after="0" w:line="360" w:lineRule="auto"/>
                    <w:rPr>
                      <w:rFonts w:ascii="Palatino Linotype" w:eastAsia="Palatino Linotype" w:hAnsi="Palatino Linotype" w:cs="Palatino Linotype"/>
                      <w:color w:val="000000"/>
                      <w:sz w:val="24"/>
                      <w:szCs w:val="24"/>
                      <w:lang w:bidi="ru-RU"/>
                    </w:rPr>
                  </w:pPr>
                  <w:r w:rsidRPr="004101A4">
                    <w:rPr>
                      <w:rFonts w:ascii="Palatino Linotype" w:eastAsia="Palatino Linotype" w:hAnsi="Palatino Linotype" w:cs="Palatino Linotype"/>
                      <w:color w:val="000000"/>
                      <w:sz w:val="24"/>
                      <w:szCs w:val="24"/>
                      <w:lang w:bidi="ru-RU"/>
                    </w:rPr>
                    <w:t>А) пенсия</w:t>
                  </w:r>
                </w:p>
              </w:tc>
              <w:tc>
                <w:tcPr>
                  <w:tcW w:w="628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101A4" w:rsidRPr="004101A4" w:rsidRDefault="004101A4" w:rsidP="004101A4">
                  <w:pPr>
                    <w:widowControl w:val="0"/>
                    <w:spacing w:after="0" w:line="360" w:lineRule="auto"/>
                    <w:rPr>
                      <w:rFonts w:ascii="Palatino Linotype" w:eastAsia="Palatino Linotype" w:hAnsi="Palatino Linotype" w:cs="Palatino Linotype"/>
                      <w:color w:val="000000"/>
                      <w:sz w:val="24"/>
                      <w:szCs w:val="24"/>
                      <w:lang w:bidi="ru-RU"/>
                    </w:rPr>
                  </w:pPr>
                  <w:r w:rsidRPr="004101A4">
                    <w:rPr>
                      <w:rFonts w:ascii="Palatino Linotype" w:eastAsia="Palatino Linotype" w:hAnsi="Palatino Linotype" w:cs="Palatino Linotype"/>
                      <w:color w:val="000000"/>
                      <w:sz w:val="24"/>
                      <w:szCs w:val="24"/>
                      <w:lang w:bidi="ru-RU"/>
                    </w:rPr>
                    <w:t>1) денежные выплаты с целью возмещения утраченного заработка либо оказания дополнительной материальной помощи</w:t>
                  </w:r>
                </w:p>
              </w:tc>
            </w:tr>
            <w:tr w:rsidR="004101A4" w:rsidRPr="004101A4" w:rsidTr="00A41594">
              <w:trPr>
                <w:jc w:val="center"/>
              </w:trPr>
              <w:tc>
                <w:tcPr>
                  <w:tcW w:w="1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4101A4" w:rsidRPr="004101A4" w:rsidRDefault="004101A4" w:rsidP="004101A4">
                  <w:pPr>
                    <w:widowControl w:val="0"/>
                    <w:spacing w:after="0" w:line="360" w:lineRule="auto"/>
                    <w:rPr>
                      <w:rFonts w:ascii="Palatino Linotype" w:eastAsia="Palatino Linotype" w:hAnsi="Palatino Linotype" w:cs="Palatino Linotype"/>
                      <w:color w:val="000000"/>
                      <w:sz w:val="24"/>
                      <w:szCs w:val="24"/>
                      <w:lang w:bidi="ru-RU"/>
                    </w:rPr>
                  </w:pPr>
                  <w:r w:rsidRPr="004101A4">
                    <w:rPr>
                      <w:rFonts w:ascii="Palatino Linotype" w:eastAsia="Palatino Linotype" w:hAnsi="Palatino Linotype" w:cs="Palatino Linotype"/>
                      <w:color w:val="000000"/>
                      <w:sz w:val="24"/>
                      <w:szCs w:val="24"/>
                      <w:lang w:bidi="ru-RU"/>
                    </w:rPr>
                    <w:t>Б) пособие</w:t>
                  </w:r>
                </w:p>
              </w:tc>
              <w:tc>
                <w:tcPr>
                  <w:tcW w:w="6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101A4" w:rsidRPr="004101A4" w:rsidRDefault="004101A4" w:rsidP="004101A4">
                  <w:pPr>
                    <w:widowControl w:val="0"/>
                    <w:spacing w:after="0" w:line="360" w:lineRule="auto"/>
                    <w:rPr>
                      <w:rFonts w:ascii="Palatino Linotype" w:eastAsia="Palatino Linotype" w:hAnsi="Palatino Linotype" w:cs="Palatino Linotype"/>
                      <w:color w:val="000000"/>
                      <w:sz w:val="24"/>
                      <w:szCs w:val="24"/>
                      <w:lang w:bidi="ru-RU"/>
                    </w:rPr>
                  </w:pPr>
                  <w:r w:rsidRPr="004101A4">
                    <w:rPr>
                      <w:rFonts w:ascii="Palatino Linotype" w:eastAsia="Palatino Linotype" w:hAnsi="Palatino Linotype" w:cs="Palatino Linotype"/>
                      <w:color w:val="000000"/>
                      <w:sz w:val="24"/>
                      <w:szCs w:val="24"/>
                      <w:lang w:bidi="ru-RU"/>
                    </w:rPr>
                    <w:t>2) регулярные денежные выплаты, предоставляемые гражданам при достижении определенного возраста и в других предусмотренных законом случаях</w:t>
                  </w:r>
                </w:p>
              </w:tc>
            </w:tr>
          </w:tbl>
          <w:p w:rsidR="004101A4" w:rsidRPr="004101A4" w:rsidRDefault="004101A4" w:rsidP="004101A4">
            <w:pPr>
              <w:framePr w:w="6240" w:wrap="notBeside" w:vAnchor="text" w:hAnchor="text" w:xAlign="center" w:y="1"/>
              <w:widowControl w:val="0"/>
              <w:spacing w:line="360" w:lineRule="auto"/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24"/>
                <w:szCs w:val="24"/>
                <w:lang w:bidi="ru-RU"/>
              </w:rPr>
            </w:pPr>
            <w:r w:rsidRPr="004101A4">
              <w:rPr>
                <w:rFonts w:ascii="Palatino Linotype" w:eastAsia="Palatino Linotype" w:hAnsi="Palatino Linotype" w:cs="Palatino Linotype"/>
                <w:i/>
                <w:iCs/>
                <w:color w:val="000000"/>
                <w:sz w:val="24"/>
                <w:szCs w:val="24"/>
                <w:lang w:bidi="ru-RU"/>
              </w:rPr>
              <w:t>Правильный ответ</w:t>
            </w:r>
            <w:r w:rsidRPr="004101A4">
              <w:rPr>
                <w:rFonts w:ascii="Palatino Linotype" w:eastAsia="Palatino Linotype" w:hAnsi="Palatino Linotype" w:cs="Palatino Linotype"/>
                <w:color w:val="000000"/>
                <w:sz w:val="24"/>
                <w:szCs w:val="24"/>
                <w:lang w:bidi="ru-RU"/>
              </w:rPr>
              <w:t>: А—2, Б—1.</w:t>
            </w:r>
          </w:p>
          <w:p w:rsidR="004101A4" w:rsidRPr="00A41594" w:rsidRDefault="00A41594" w:rsidP="00A41594">
            <w:pPr>
              <w:framePr w:w="6240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4159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- с</w:t>
            </w:r>
            <w:r w:rsidR="004101A4" w:rsidRPr="00A4159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оциальные услуги</w:t>
            </w:r>
          </w:p>
          <w:p w:rsidR="004101A4" w:rsidRPr="00A41594" w:rsidRDefault="004101A4" w:rsidP="00A41594">
            <w:pPr>
              <w:framePr w:w="6240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4159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Учащиеся характеризуют предложенные ситуации по образцу.</w:t>
            </w:r>
          </w:p>
          <w:p w:rsidR="004101A4" w:rsidRPr="00A41594" w:rsidRDefault="004101A4" w:rsidP="00A41594">
            <w:pPr>
              <w:framePr w:w="6240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4159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Образец:</w:t>
            </w:r>
          </w:p>
          <w:p w:rsidR="004101A4" w:rsidRPr="00A41594" w:rsidRDefault="004101A4" w:rsidP="00A41594">
            <w:pPr>
              <w:framePr w:w="6240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4159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1)</w:t>
            </w:r>
            <w:r w:rsidRPr="00A4159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ab/>
              <w:t>В школе был организован обязательный медицинский осмотр для старшеклассников. Это социально-медицинская услуга, направленная на поддержание и улучшение здоровья граждан.</w:t>
            </w:r>
          </w:p>
          <w:p w:rsidR="004101A4" w:rsidRPr="00A41594" w:rsidRDefault="004101A4" w:rsidP="00A41594">
            <w:pPr>
              <w:framePr w:w="6240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4159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2)</w:t>
            </w:r>
            <w:r w:rsidRPr="00A4159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ab/>
              <w:t>Обвиняемому был предоставлен бесплатный адвокат.</w:t>
            </w:r>
          </w:p>
          <w:p w:rsidR="004101A4" w:rsidRPr="00A41594" w:rsidRDefault="004101A4" w:rsidP="00A41594">
            <w:pPr>
              <w:framePr w:w="6240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4159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3)</w:t>
            </w:r>
            <w:r w:rsidRPr="00A4159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ab/>
              <w:t>На бирже труда уволенному рабочему быстро помогли подыскать работу.</w:t>
            </w:r>
          </w:p>
          <w:p w:rsidR="004101A4" w:rsidRPr="004101A4" w:rsidRDefault="004101A4" w:rsidP="00A41594">
            <w:pPr>
              <w:framePr w:w="6240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4159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4)</w:t>
            </w:r>
            <w:r w:rsidRPr="00A4159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ab/>
              <w:t>Социальный работник купил пенсионерке продукты.</w:t>
            </w:r>
          </w:p>
          <w:p w:rsidR="00763CF5" w:rsidRPr="004101A4" w:rsidRDefault="00763CF5" w:rsidP="00FE1ED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101A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Организация групповой работы:</w:t>
            </w:r>
          </w:p>
          <w:p w:rsidR="00763CF5" w:rsidRPr="004101A4" w:rsidRDefault="00763CF5" w:rsidP="00FE1ED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101A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 гр. – прожиточный минимум (стр. 154),</w:t>
            </w:r>
          </w:p>
          <w:p w:rsidR="00763CF5" w:rsidRPr="004101A4" w:rsidRDefault="00763CF5" w:rsidP="00FE1ED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101A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 гр. – формы социальной защиты граждан (стр. 155- 156)</w:t>
            </w:r>
          </w:p>
          <w:p w:rsidR="00763CF5" w:rsidRPr="004101A4" w:rsidRDefault="00763CF5" w:rsidP="00FE1ED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101A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 гр. – социальные услуги.</w:t>
            </w:r>
          </w:p>
          <w:p w:rsidR="00763CF5" w:rsidRPr="004101A4" w:rsidRDefault="00763CF5" w:rsidP="00FE1ED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101A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Выступления групп.</w:t>
            </w:r>
          </w:p>
          <w:p w:rsidR="003757AE" w:rsidRPr="004101A4" w:rsidRDefault="00763CF5" w:rsidP="00A4159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1A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Организация работы с учебником: стр. 156: социальное обеспечение.</w:t>
            </w:r>
          </w:p>
        </w:tc>
        <w:tc>
          <w:tcPr>
            <w:tcW w:w="2409" w:type="dxa"/>
            <w:vMerge/>
          </w:tcPr>
          <w:p w:rsidR="008D478E" w:rsidRPr="004101A4" w:rsidRDefault="008D478E" w:rsidP="00FE1E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78E" w:rsidRPr="004101A4" w:rsidTr="00A41594">
        <w:trPr>
          <w:trHeight w:val="1043"/>
        </w:trPr>
        <w:tc>
          <w:tcPr>
            <w:tcW w:w="2374" w:type="dxa"/>
          </w:tcPr>
          <w:p w:rsidR="008D478E" w:rsidRPr="004101A4" w:rsidRDefault="008D478E" w:rsidP="00FE1E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1A4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Закрепление.</w:t>
            </w:r>
            <w:r w:rsidRPr="0041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67" w:type="dxa"/>
            <w:tcBorders>
              <w:right w:val="single" w:sz="4" w:space="0" w:color="auto"/>
            </w:tcBorders>
          </w:tcPr>
          <w:p w:rsidR="003757AE" w:rsidRPr="004101A4" w:rsidRDefault="00763CF5" w:rsidP="00FE1E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1A4"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Практикум. Задание № 7 стр. 158</w:t>
            </w:r>
            <w:r w:rsidR="003757AE" w:rsidRPr="004101A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8D478E" w:rsidRPr="004101A4" w:rsidRDefault="008D478E" w:rsidP="00FE1E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1A4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4101A4">
              <w:rPr>
                <w:rFonts w:ascii="Times New Roman" w:hAnsi="Times New Roman" w:cs="Times New Roman"/>
                <w:sz w:val="24"/>
                <w:szCs w:val="24"/>
              </w:rPr>
              <w:t xml:space="preserve"> соотнесение целей с учетом конечного результата;</w:t>
            </w:r>
          </w:p>
        </w:tc>
      </w:tr>
      <w:tr w:rsidR="009C2076" w:rsidRPr="004101A4" w:rsidTr="00A41594">
        <w:tc>
          <w:tcPr>
            <w:tcW w:w="2374" w:type="dxa"/>
          </w:tcPr>
          <w:p w:rsidR="002B54ED" w:rsidRPr="004101A4" w:rsidRDefault="00926969" w:rsidP="00FE1E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1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Итог</w:t>
            </w:r>
            <w:r w:rsidR="009C2076" w:rsidRPr="004101A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101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C2076" w:rsidRPr="004101A4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проблемы.</w:t>
            </w:r>
            <w:r w:rsidR="009C2076" w:rsidRPr="0041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2076" w:rsidRPr="004101A4" w:rsidRDefault="009C2076" w:rsidP="00FE1E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1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54ED" w:rsidRPr="0041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1A4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10067" w:type="dxa"/>
            <w:tcBorders>
              <w:right w:val="single" w:sz="4" w:space="0" w:color="auto"/>
            </w:tcBorders>
          </w:tcPr>
          <w:p w:rsidR="009C2076" w:rsidRPr="004101A4" w:rsidRDefault="00765378" w:rsidP="00FE1E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1A4">
              <w:rPr>
                <w:rFonts w:ascii="Times New Roman" w:hAnsi="Times New Roman" w:cs="Times New Roman"/>
                <w:sz w:val="24"/>
                <w:szCs w:val="24"/>
              </w:rPr>
              <w:t>Вернемся к проблеме и цели урока. Какой вывод можно сделать?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9C2076" w:rsidRPr="004101A4" w:rsidRDefault="009C2076" w:rsidP="00FE1E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1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2076" w:rsidRPr="004101A4" w:rsidTr="00A41594">
        <w:tc>
          <w:tcPr>
            <w:tcW w:w="2374" w:type="dxa"/>
          </w:tcPr>
          <w:p w:rsidR="002B54ED" w:rsidRPr="004101A4" w:rsidRDefault="009C2076" w:rsidP="00FE1E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1A4">
              <w:rPr>
                <w:rFonts w:ascii="Times New Roman" w:hAnsi="Times New Roman" w:cs="Times New Roman"/>
                <w:b/>
                <w:sz w:val="24"/>
                <w:szCs w:val="24"/>
              </w:rPr>
              <w:t>Дом. задание.</w:t>
            </w:r>
            <w:r w:rsidRPr="0041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2076" w:rsidRPr="004101A4" w:rsidRDefault="009C2076" w:rsidP="00FE1E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1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54ED" w:rsidRPr="0041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1A4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10067" w:type="dxa"/>
            <w:tcBorders>
              <w:right w:val="single" w:sz="4" w:space="0" w:color="auto"/>
            </w:tcBorders>
          </w:tcPr>
          <w:p w:rsidR="009C2076" w:rsidRPr="004101A4" w:rsidRDefault="00AE345E" w:rsidP="00FE1E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01A4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  <w:r w:rsidR="00763CF5" w:rsidRPr="004101A4">
              <w:rPr>
                <w:rFonts w:ascii="Times New Roman" w:hAnsi="Times New Roman" w:cs="Times New Roman"/>
                <w:sz w:val="24"/>
                <w:szCs w:val="24"/>
              </w:rPr>
              <w:t>. 25</w:t>
            </w:r>
            <w:r w:rsidR="001F519A" w:rsidRPr="004101A4">
              <w:rPr>
                <w:rFonts w:ascii="Times New Roman" w:hAnsi="Times New Roman" w:cs="Times New Roman"/>
                <w:sz w:val="24"/>
                <w:szCs w:val="24"/>
              </w:rPr>
              <w:t xml:space="preserve">. Б – </w:t>
            </w:r>
            <w:r w:rsidR="00763CF5" w:rsidRPr="004101A4">
              <w:rPr>
                <w:rFonts w:ascii="Times New Roman" w:hAnsi="Times New Roman" w:cs="Times New Roman"/>
                <w:sz w:val="24"/>
                <w:szCs w:val="24"/>
              </w:rPr>
              <w:t>определения, в 1-5</w:t>
            </w:r>
            <w:r w:rsidR="006A5288" w:rsidRPr="004101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C2076" w:rsidRPr="004101A4">
              <w:rPr>
                <w:rFonts w:ascii="Times New Roman" w:hAnsi="Times New Roman" w:cs="Times New Roman"/>
                <w:sz w:val="24"/>
                <w:szCs w:val="24"/>
              </w:rPr>
              <w:t xml:space="preserve"> П –</w:t>
            </w:r>
            <w:r w:rsidR="00765378" w:rsidRPr="0041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1698" w:rsidRPr="004101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в.</w:t>
            </w:r>
            <w:r w:rsidR="00763CF5" w:rsidRPr="004101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  <w:r w:rsidR="00631698" w:rsidRPr="004101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9C2076" w:rsidRPr="004101A4" w:rsidRDefault="009C2076" w:rsidP="00FE1E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076" w:rsidRPr="004101A4" w:rsidTr="00A41594">
        <w:tc>
          <w:tcPr>
            <w:tcW w:w="2374" w:type="dxa"/>
          </w:tcPr>
          <w:p w:rsidR="002B54ED" w:rsidRPr="004101A4" w:rsidRDefault="009C2076" w:rsidP="00FE1E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1A4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Рефлексия.</w:t>
            </w:r>
            <w:r w:rsidR="00763CF5" w:rsidRPr="0041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2076" w:rsidRPr="004101A4" w:rsidRDefault="00763CF5" w:rsidP="00FE1E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1A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9C2076" w:rsidRPr="004101A4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10067" w:type="dxa"/>
            <w:tcBorders>
              <w:right w:val="single" w:sz="4" w:space="0" w:color="auto"/>
            </w:tcBorders>
          </w:tcPr>
          <w:p w:rsidR="009C2076" w:rsidRPr="004101A4" w:rsidRDefault="009C2076" w:rsidP="00FE1E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1A4">
              <w:rPr>
                <w:rFonts w:ascii="Times New Roman" w:hAnsi="Times New Roman" w:cs="Times New Roman"/>
                <w:sz w:val="24"/>
                <w:szCs w:val="24"/>
              </w:rPr>
              <w:t>Самооценка детьми собственной деятельности.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9C2076" w:rsidRPr="004101A4" w:rsidRDefault="009C2076" w:rsidP="00FE1E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6546" w:rsidRPr="003757AE" w:rsidRDefault="00AA6546" w:rsidP="00A41594">
      <w:pPr>
        <w:pStyle w:val="Style5"/>
        <w:widowControl/>
        <w:spacing w:before="134" w:line="360" w:lineRule="auto"/>
        <w:rPr>
          <w:rStyle w:val="FontStyle29"/>
          <w:rFonts w:ascii="Times New Roman" w:hAnsi="Times New Roman" w:cs="Times New Roman"/>
          <w:spacing w:val="20"/>
        </w:rPr>
      </w:pPr>
    </w:p>
    <w:sectPr w:rsidR="00AA6546" w:rsidRPr="003757AE" w:rsidSect="0037769D">
      <w:type w:val="continuous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B50E6" w:rsidRDefault="000B50E6" w:rsidP="00D568F7">
      <w:pPr>
        <w:spacing w:after="0" w:line="240" w:lineRule="auto"/>
      </w:pPr>
      <w:r>
        <w:separator/>
      </w:r>
    </w:p>
  </w:endnote>
  <w:endnote w:type="continuationSeparator" w:id="0">
    <w:p w:rsidR="000B50E6" w:rsidRDefault="000B50E6" w:rsidP="00D56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Palatino Linotype">
    <w:altName w:val="Noto Serif"/>
    <w:panose1 w:val="02040502050505030304"/>
    <w:charset w:val="CC"/>
    <w:family w:val="roman"/>
    <w:pitch w:val="variable"/>
    <w:sig w:usb0="00000001" w:usb1="40000013" w:usb2="00000000" w:usb3="00000000" w:csb0="0000019F" w:csb1="00000000"/>
  </w:font>
  <w:font w:name="Microsoft Sans Serif">
    <w:altName w:val="Calibri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B50E6" w:rsidRDefault="000B50E6" w:rsidP="00D568F7">
      <w:pPr>
        <w:spacing w:after="0" w:line="240" w:lineRule="auto"/>
      </w:pPr>
      <w:r>
        <w:separator/>
      </w:r>
    </w:p>
  </w:footnote>
  <w:footnote w:type="continuationSeparator" w:id="0">
    <w:p w:rsidR="000B50E6" w:rsidRDefault="000B50E6" w:rsidP="00D568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41F56"/>
    <w:multiLevelType w:val="singleLevel"/>
    <w:tmpl w:val="C80885AA"/>
    <w:lvl w:ilvl="0">
      <w:start w:val="1"/>
      <w:numFmt w:val="decimal"/>
      <w:lvlText w:val="%1)"/>
      <w:legacy w:legacy="1" w:legacySpace="0" w:legacyIndent="250"/>
      <w:lvlJc w:val="left"/>
      <w:pPr>
        <w:ind w:left="0" w:firstLine="0"/>
      </w:pPr>
      <w:rPr>
        <w:rFonts w:ascii="Bookman Old Style" w:hAnsi="Bookman Old Style" w:hint="default"/>
      </w:rPr>
    </w:lvl>
  </w:abstractNum>
  <w:abstractNum w:abstractNumId="1" w15:restartNumberingAfterBreak="0">
    <w:nsid w:val="08EC63EB"/>
    <w:multiLevelType w:val="hybridMultilevel"/>
    <w:tmpl w:val="D39A6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45289"/>
    <w:multiLevelType w:val="hybridMultilevel"/>
    <w:tmpl w:val="BB461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C1742"/>
    <w:multiLevelType w:val="hybridMultilevel"/>
    <w:tmpl w:val="FE6E5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01A8A"/>
    <w:multiLevelType w:val="hybridMultilevel"/>
    <w:tmpl w:val="8D86B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970C1"/>
    <w:multiLevelType w:val="singleLevel"/>
    <w:tmpl w:val="4A9A5880"/>
    <w:lvl w:ilvl="0">
      <w:start w:val="1"/>
      <w:numFmt w:val="decimal"/>
      <w:lvlText w:val="%1)"/>
      <w:legacy w:legacy="1" w:legacySpace="0" w:legacyIndent="235"/>
      <w:lvlJc w:val="left"/>
      <w:pPr>
        <w:ind w:left="0" w:firstLine="0"/>
      </w:pPr>
      <w:rPr>
        <w:rFonts w:ascii="Bookman Old Style" w:hAnsi="Bookman Old Style" w:hint="default"/>
      </w:rPr>
    </w:lvl>
  </w:abstractNum>
  <w:abstractNum w:abstractNumId="6" w15:restartNumberingAfterBreak="0">
    <w:nsid w:val="28B85FA4"/>
    <w:multiLevelType w:val="hybridMultilevel"/>
    <w:tmpl w:val="AF8E4EC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EF7A60"/>
    <w:multiLevelType w:val="hybridMultilevel"/>
    <w:tmpl w:val="DB84D406"/>
    <w:lvl w:ilvl="0" w:tplc="D422BEE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6041F0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9A102D9"/>
    <w:multiLevelType w:val="singleLevel"/>
    <w:tmpl w:val="734495D4"/>
    <w:lvl w:ilvl="0">
      <w:start w:val="1"/>
      <w:numFmt w:val="decimal"/>
      <w:lvlText w:val="%1)"/>
      <w:legacy w:legacy="1" w:legacySpace="0" w:legacyIndent="245"/>
      <w:lvlJc w:val="left"/>
      <w:pPr>
        <w:ind w:left="0" w:firstLine="0"/>
      </w:pPr>
      <w:rPr>
        <w:rFonts w:ascii="Bookman Old Style" w:hAnsi="Bookman Old Style" w:hint="default"/>
      </w:rPr>
    </w:lvl>
  </w:abstractNum>
  <w:abstractNum w:abstractNumId="10" w15:restartNumberingAfterBreak="0">
    <w:nsid w:val="39D84B4C"/>
    <w:multiLevelType w:val="singleLevel"/>
    <w:tmpl w:val="734495D4"/>
    <w:lvl w:ilvl="0">
      <w:start w:val="1"/>
      <w:numFmt w:val="decimal"/>
      <w:lvlText w:val="%1)"/>
      <w:legacy w:legacy="1" w:legacySpace="0" w:legacyIndent="245"/>
      <w:lvlJc w:val="left"/>
      <w:pPr>
        <w:ind w:left="0" w:firstLine="0"/>
      </w:pPr>
      <w:rPr>
        <w:rFonts w:ascii="Bookman Old Style" w:hAnsi="Bookman Old Style" w:hint="default"/>
      </w:rPr>
    </w:lvl>
  </w:abstractNum>
  <w:abstractNum w:abstractNumId="11" w15:restartNumberingAfterBreak="0">
    <w:nsid w:val="3B0A31A3"/>
    <w:multiLevelType w:val="hybridMultilevel"/>
    <w:tmpl w:val="DFB6E7C6"/>
    <w:lvl w:ilvl="0" w:tplc="3F841DD8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D9B1EFA"/>
    <w:multiLevelType w:val="hybridMultilevel"/>
    <w:tmpl w:val="16A07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056F0A"/>
    <w:multiLevelType w:val="multilevel"/>
    <w:tmpl w:val="6938E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F4E4B37"/>
    <w:multiLevelType w:val="multilevel"/>
    <w:tmpl w:val="6FEC4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AD1DA6"/>
    <w:multiLevelType w:val="hybridMultilevel"/>
    <w:tmpl w:val="6688C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C96C1B"/>
    <w:multiLevelType w:val="singleLevel"/>
    <w:tmpl w:val="734495D4"/>
    <w:lvl w:ilvl="0">
      <w:start w:val="1"/>
      <w:numFmt w:val="decimal"/>
      <w:lvlText w:val="%1)"/>
      <w:legacy w:legacy="1" w:legacySpace="0" w:legacyIndent="245"/>
      <w:lvlJc w:val="left"/>
      <w:pPr>
        <w:ind w:left="0" w:firstLine="0"/>
      </w:pPr>
      <w:rPr>
        <w:rFonts w:ascii="Bookman Old Style" w:hAnsi="Bookman Old Style" w:hint="default"/>
      </w:rPr>
    </w:lvl>
  </w:abstractNum>
  <w:abstractNum w:abstractNumId="17" w15:restartNumberingAfterBreak="0">
    <w:nsid w:val="43A8593D"/>
    <w:multiLevelType w:val="singleLevel"/>
    <w:tmpl w:val="734495D4"/>
    <w:lvl w:ilvl="0">
      <w:start w:val="1"/>
      <w:numFmt w:val="decimal"/>
      <w:lvlText w:val="%1)"/>
      <w:legacy w:legacy="1" w:legacySpace="0" w:legacyIndent="245"/>
      <w:lvlJc w:val="left"/>
      <w:pPr>
        <w:ind w:left="0" w:firstLine="0"/>
      </w:pPr>
      <w:rPr>
        <w:rFonts w:ascii="Bookman Old Style" w:hAnsi="Bookman Old Style" w:hint="default"/>
      </w:rPr>
    </w:lvl>
  </w:abstractNum>
  <w:abstractNum w:abstractNumId="18" w15:restartNumberingAfterBreak="0">
    <w:nsid w:val="456F6D3D"/>
    <w:multiLevelType w:val="hybridMultilevel"/>
    <w:tmpl w:val="1FEC1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EB71BD"/>
    <w:multiLevelType w:val="hybridMultilevel"/>
    <w:tmpl w:val="5F1AC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E6066B8">
      <w:start w:val="1"/>
      <w:numFmt w:val="decimal"/>
      <w:lvlText w:val="%2."/>
      <w:lvlJc w:val="left"/>
      <w:pPr>
        <w:ind w:left="1070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B05FC1"/>
    <w:multiLevelType w:val="hybridMultilevel"/>
    <w:tmpl w:val="5374F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925B5E"/>
    <w:multiLevelType w:val="singleLevel"/>
    <w:tmpl w:val="F4C60F00"/>
    <w:lvl w:ilvl="0">
      <w:start w:val="1"/>
      <w:numFmt w:val="decimal"/>
      <w:lvlText w:val="%1)"/>
      <w:legacy w:legacy="1" w:legacySpace="0" w:legacyIndent="240"/>
      <w:lvlJc w:val="left"/>
      <w:pPr>
        <w:ind w:left="0" w:firstLine="0"/>
      </w:pPr>
      <w:rPr>
        <w:rFonts w:ascii="Bookman Old Style" w:hAnsi="Bookman Old Style" w:hint="default"/>
      </w:rPr>
    </w:lvl>
  </w:abstractNum>
  <w:abstractNum w:abstractNumId="22" w15:restartNumberingAfterBreak="0">
    <w:nsid w:val="576C08C3"/>
    <w:multiLevelType w:val="multilevel"/>
    <w:tmpl w:val="BBBCA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22B579F"/>
    <w:multiLevelType w:val="hybridMultilevel"/>
    <w:tmpl w:val="4F1A0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745949"/>
    <w:multiLevelType w:val="hybridMultilevel"/>
    <w:tmpl w:val="B2423864"/>
    <w:lvl w:ilvl="0" w:tplc="AD82E1B0">
      <w:start w:val="7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5" w15:restartNumberingAfterBreak="0">
    <w:nsid w:val="64DE661B"/>
    <w:multiLevelType w:val="hybridMultilevel"/>
    <w:tmpl w:val="BD4A58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1910777"/>
    <w:multiLevelType w:val="hybridMultilevel"/>
    <w:tmpl w:val="0B2E5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911E2D"/>
    <w:multiLevelType w:val="hybridMultilevel"/>
    <w:tmpl w:val="D63096A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70E23B7"/>
    <w:multiLevelType w:val="singleLevel"/>
    <w:tmpl w:val="DECE38F4"/>
    <w:lvl w:ilvl="0">
      <w:start w:val="4"/>
      <w:numFmt w:val="decimal"/>
      <w:lvlText w:val="%1)"/>
      <w:legacy w:legacy="1" w:legacySpace="0" w:legacyIndent="245"/>
      <w:lvlJc w:val="left"/>
      <w:pPr>
        <w:ind w:left="0" w:firstLine="0"/>
      </w:pPr>
      <w:rPr>
        <w:rFonts w:ascii="Bookman Old Style" w:hAnsi="Bookman Old Style" w:hint="default"/>
      </w:rPr>
    </w:lvl>
  </w:abstractNum>
  <w:abstractNum w:abstractNumId="29" w15:restartNumberingAfterBreak="0">
    <w:nsid w:val="7A6E1F31"/>
    <w:multiLevelType w:val="multilevel"/>
    <w:tmpl w:val="BC72F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4"/>
  </w:num>
  <w:num w:numId="3">
    <w:abstractNumId w:val="26"/>
  </w:num>
  <w:num w:numId="4">
    <w:abstractNumId w:val="12"/>
  </w:num>
  <w:num w:numId="5">
    <w:abstractNumId w:val="3"/>
  </w:num>
  <w:num w:numId="6">
    <w:abstractNumId w:val="19"/>
  </w:num>
  <w:num w:numId="7">
    <w:abstractNumId w:val="23"/>
  </w:num>
  <w:num w:numId="8">
    <w:abstractNumId w:val="24"/>
  </w:num>
  <w:num w:numId="9">
    <w:abstractNumId w:val="25"/>
  </w:num>
  <w:num w:numId="10">
    <w:abstractNumId w:val="7"/>
  </w:num>
  <w:num w:numId="11">
    <w:abstractNumId w:val="1"/>
  </w:num>
  <w:num w:numId="12">
    <w:abstractNumId w:val="18"/>
  </w:num>
  <w:num w:numId="13">
    <w:abstractNumId w:val="20"/>
  </w:num>
  <w:num w:numId="14">
    <w:abstractNumId w:val="15"/>
  </w:num>
  <w:num w:numId="15">
    <w:abstractNumId w:val="27"/>
  </w:num>
  <w:num w:numId="16">
    <w:abstractNumId w:val="6"/>
  </w:num>
  <w:num w:numId="17">
    <w:abstractNumId w:val="2"/>
  </w:num>
  <w:num w:numId="18">
    <w:abstractNumId w:val="8"/>
  </w:num>
  <w:num w:numId="19">
    <w:abstractNumId w:val="14"/>
  </w:num>
  <w:num w:numId="20">
    <w:abstractNumId w:val="22"/>
  </w:num>
  <w:num w:numId="21">
    <w:abstractNumId w:val="29"/>
  </w:num>
  <w:num w:numId="22">
    <w:abstractNumId w:val="13"/>
  </w:num>
  <w:num w:numId="23">
    <w:abstractNumId w:val="9"/>
    <w:lvlOverride w:ilvl="0">
      <w:startOverride w:val="1"/>
    </w:lvlOverride>
  </w:num>
  <w:num w:numId="24">
    <w:abstractNumId w:val="17"/>
    <w:lvlOverride w:ilvl="0">
      <w:startOverride w:val="1"/>
    </w:lvlOverride>
  </w:num>
  <w:num w:numId="25">
    <w:abstractNumId w:val="16"/>
    <w:lvlOverride w:ilvl="0">
      <w:startOverride w:val="1"/>
    </w:lvlOverride>
  </w:num>
  <w:num w:numId="26">
    <w:abstractNumId w:val="10"/>
    <w:lvlOverride w:ilvl="0">
      <w:startOverride w:val="1"/>
    </w:lvlOverride>
  </w:num>
  <w:num w:numId="27">
    <w:abstractNumId w:val="0"/>
    <w:lvlOverride w:ilvl="0">
      <w:startOverride w:val="1"/>
    </w:lvlOverride>
  </w:num>
  <w:num w:numId="28">
    <w:abstractNumId w:val="5"/>
    <w:lvlOverride w:ilvl="0">
      <w:startOverride w:val="1"/>
    </w:lvlOverride>
  </w:num>
  <w:num w:numId="29">
    <w:abstractNumId w:val="28"/>
    <w:lvlOverride w:ilvl="0">
      <w:startOverride w:val="4"/>
    </w:lvlOverride>
  </w:num>
  <w:num w:numId="30">
    <w:abstractNumId w:val="2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60"/>
  <w:proofState w:spelling="clean"/>
  <w:revisionView w:inkAnnotation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575"/>
    <w:rsid w:val="00023C35"/>
    <w:rsid w:val="00040A29"/>
    <w:rsid w:val="00055287"/>
    <w:rsid w:val="000A2B74"/>
    <w:rsid w:val="000B50E6"/>
    <w:rsid w:val="000C1199"/>
    <w:rsid w:val="000E0DEA"/>
    <w:rsid w:val="000E7998"/>
    <w:rsid w:val="001125CB"/>
    <w:rsid w:val="001230EA"/>
    <w:rsid w:val="00141FED"/>
    <w:rsid w:val="00172495"/>
    <w:rsid w:val="001732A0"/>
    <w:rsid w:val="001867DE"/>
    <w:rsid w:val="00192FC4"/>
    <w:rsid w:val="001B088C"/>
    <w:rsid w:val="001D64E6"/>
    <w:rsid w:val="001F519A"/>
    <w:rsid w:val="00202C09"/>
    <w:rsid w:val="00212B03"/>
    <w:rsid w:val="002132CA"/>
    <w:rsid w:val="00244C15"/>
    <w:rsid w:val="00266F9B"/>
    <w:rsid w:val="002B41AE"/>
    <w:rsid w:val="002B54ED"/>
    <w:rsid w:val="002C6E79"/>
    <w:rsid w:val="002F35D8"/>
    <w:rsid w:val="002F40AC"/>
    <w:rsid w:val="00306E15"/>
    <w:rsid w:val="003658FF"/>
    <w:rsid w:val="003757AE"/>
    <w:rsid w:val="0037769D"/>
    <w:rsid w:val="003B59F6"/>
    <w:rsid w:val="004101A4"/>
    <w:rsid w:val="0043317B"/>
    <w:rsid w:val="00434FBD"/>
    <w:rsid w:val="004724AA"/>
    <w:rsid w:val="0048146D"/>
    <w:rsid w:val="004843FD"/>
    <w:rsid w:val="004920C3"/>
    <w:rsid w:val="004C6361"/>
    <w:rsid w:val="004D6DDD"/>
    <w:rsid w:val="004D7998"/>
    <w:rsid w:val="004E6083"/>
    <w:rsid w:val="005136C2"/>
    <w:rsid w:val="0057117D"/>
    <w:rsid w:val="00581B8B"/>
    <w:rsid w:val="00594D82"/>
    <w:rsid w:val="00594FF9"/>
    <w:rsid w:val="005D0C7E"/>
    <w:rsid w:val="005D28E4"/>
    <w:rsid w:val="00613ED6"/>
    <w:rsid w:val="00631698"/>
    <w:rsid w:val="00656A7F"/>
    <w:rsid w:val="00657A88"/>
    <w:rsid w:val="00676D3A"/>
    <w:rsid w:val="00695655"/>
    <w:rsid w:val="006A5288"/>
    <w:rsid w:val="006E260C"/>
    <w:rsid w:val="006F5473"/>
    <w:rsid w:val="007252B5"/>
    <w:rsid w:val="0073641E"/>
    <w:rsid w:val="00750DEE"/>
    <w:rsid w:val="007510C4"/>
    <w:rsid w:val="00763CF5"/>
    <w:rsid w:val="00765378"/>
    <w:rsid w:val="00781FF3"/>
    <w:rsid w:val="00783962"/>
    <w:rsid w:val="007B55CF"/>
    <w:rsid w:val="007E4575"/>
    <w:rsid w:val="007F3B52"/>
    <w:rsid w:val="00830847"/>
    <w:rsid w:val="00833A3C"/>
    <w:rsid w:val="008546DE"/>
    <w:rsid w:val="008934BD"/>
    <w:rsid w:val="008A1F5A"/>
    <w:rsid w:val="008A58F3"/>
    <w:rsid w:val="008A6688"/>
    <w:rsid w:val="008B4394"/>
    <w:rsid w:val="008C50DF"/>
    <w:rsid w:val="008D478E"/>
    <w:rsid w:val="008E1210"/>
    <w:rsid w:val="00906D93"/>
    <w:rsid w:val="00916008"/>
    <w:rsid w:val="00917335"/>
    <w:rsid w:val="0092100E"/>
    <w:rsid w:val="00926969"/>
    <w:rsid w:val="00937092"/>
    <w:rsid w:val="009818A6"/>
    <w:rsid w:val="009975FC"/>
    <w:rsid w:val="009A46EA"/>
    <w:rsid w:val="009C2076"/>
    <w:rsid w:val="009C2891"/>
    <w:rsid w:val="009C2B66"/>
    <w:rsid w:val="009D2737"/>
    <w:rsid w:val="009E1C27"/>
    <w:rsid w:val="00A21CC4"/>
    <w:rsid w:val="00A41473"/>
    <w:rsid w:val="00A41594"/>
    <w:rsid w:val="00A61872"/>
    <w:rsid w:val="00A625AA"/>
    <w:rsid w:val="00A725D9"/>
    <w:rsid w:val="00A73F13"/>
    <w:rsid w:val="00A84066"/>
    <w:rsid w:val="00A8623F"/>
    <w:rsid w:val="00A90FDE"/>
    <w:rsid w:val="00A97013"/>
    <w:rsid w:val="00AA6546"/>
    <w:rsid w:val="00AA7AAE"/>
    <w:rsid w:val="00AB1965"/>
    <w:rsid w:val="00AB7460"/>
    <w:rsid w:val="00AE2082"/>
    <w:rsid w:val="00AE345E"/>
    <w:rsid w:val="00AE6F23"/>
    <w:rsid w:val="00B207AE"/>
    <w:rsid w:val="00B30261"/>
    <w:rsid w:val="00BA089D"/>
    <w:rsid w:val="00BA12F3"/>
    <w:rsid w:val="00BC52C1"/>
    <w:rsid w:val="00C37A63"/>
    <w:rsid w:val="00C41409"/>
    <w:rsid w:val="00C45A50"/>
    <w:rsid w:val="00C957BB"/>
    <w:rsid w:val="00C96560"/>
    <w:rsid w:val="00CB07C9"/>
    <w:rsid w:val="00CB3A25"/>
    <w:rsid w:val="00CC6463"/>
    <w:rsid w:val="00CD4069"/>
    <w:rsid w:val="00D331E0"/>
    <w:rsid w:val="00D52DA4"/>
    <w:rsid w:val="00D568F7"/>
    <w:rsid w:val="00D61A5A"/>
    <w:rsid w:val="00D671EB"/>
    <w:rsid w:val="00D7198F"/>
    <w:rsid w:val="00D9184C"/>
    <w:rsid w:val="00DA476E"/>
    <w:rsid w:val="00DE4FE8"/>
    <w:rsid w:val="00E1283D"/>
    <w:rsid w:val="00E15D5A"/>
    <w:rsid w:val="00E72914"/>
    <w:rsid w:val="00E76134"/>
    <w:rsid w:val="00E820AA"/>
    <w:rsid w:val="00EA7D8B"/>
    <w:rsid w:val="00ED1073"/>
    <w:rsid w:val="00ED4656"/>
    <w:rsid w:val="00F22771"/>
    <w:rsid w:val="00F3092F"/>
    <w:rsid w:val="00F33FFB"/>
    <w:rsid w:val="00F613A4"/>
    <w:rsid w:val="00F734E7"/>
    <w:rsid w:val="00FA4F01"/>
    <w:rsid w:val="00FA6BD2"/>
    <w:rsid w:val="00FA77C1"/>
    <w:rsid w:val="00FB2895"/>
    <w:rsid w:val="00FC0590"/>
    <w:rsid w:val="00FE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9657D4-9C12-42B9-8110-D0164E5F4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DDD"/>
    <w:pPr>
      <w:ind w:left="720"/>
      <w:contextualSpacing/>
    </w:pPr>
  </w:style>
  <w:style w:type="table" w:styleId="a4">
    <w:name w:val="Table Grid"/>
    <w:basedOn w:val="a1"/>
    <w:rsid w:val="004D6D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agolovokknigiavtory">
    <w:name w:val="zagolovokknigiavtory"/>
    <w:basedOn w:val="a"/>
    <w:rsid w:val="00917335"/>
    <w:pPr>
      <w:spacing w:before="100" w:beforeAutospacing="1" w:after="4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zagolovokkniginazvanie">
    <w:name w:val="zagolovokkniginazvanie"/>
    <w:basedOn w:val="a"/>
    <w:rsid w:val="00917335"/>
    <w:pPr>
      <w:spacing w:before="100" w:beforeAutospacing="1" w:after="4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8"/>
      <w:szCs w:val="38"/>
    </w:rPr>
  </w:style>
  <w:style w:type="paragraph" w:customStyle="1" w:styleId="zagolovokknigiopredelenie">
    <w:name w:val="zagolovokknigiopredelenie"/>
    <w:basedOn w:val="a"/>
    <w:rsid w:val="00917335"/>
    <w:pPr>
      <w:spacing w:before="100" w:beforeAutospacing="1" w:after="4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8A6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56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68F7"/>
  </w:style>
  <w:style w:type="paragraph" w:styleId="a8">
    <w:name w:val="footer"/>
    <w:basedOn w:val="a"/>
    <w:link w:val="a9"/>
    <w:uiPriority w:val="99"/>
    <w:unhideWhenUsed/>
    <w:rsid w:val="00D56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68F7"/>
  </w:style>
  <w:style w:type="paragraph" w:styleId="aa">
    <w:name w:val="Balloon Text"/>
    <w:basedOn w:val="a"/>
    <w:link w:val="ab"/>
    <w:uiPriority w:val="99"/>
    <w:semiHidden/>
    <w:unhideWhenUsed/>
    <w:rsid w:val="004E6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6083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rsid w:val="00631698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9">
    <w:name w:val="Style9"/>
    <w:basedOn w:val="a"/>
    <w:rsid w:val="00631698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12">
    <w:name w:val="Style12"/>
    <w:basedOn w:val="a"/>
    <w:rsid w:val="00631698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4">
    <w:name w:val="Style4"/>
    <w:basedOn w:val="a"/>
    <w:rsid w:val="00631698"/>
    <w:pPr>
      <w:widowControl w:val="0"/>
      <w:autoSpaceDE w:val="0"/>
      <w:autoSpaceDN w:val="0"/>
      <w:adjustRightInd w:val="0"/>
      <w:spacing w:after="0" w:line="240" w:lineRule="exact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8">
    <w:name w:val="Style8"/>
    <w:basedOn w:val="a"/>
    <w:rsid w:val="00631698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13">
    <w:name w:val="Style13"/>
    <w:basedOn w:val="a"/>
    <w:rsid w:val="00631698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3">
    <w:name w:val="Style3"/>
    <w:basedOn w:val="a"/>
    <w:rsid w:val="00631698"/>
    <w:pPr>
      <w:widowControl w:val="0"/>
      <w:autoSpaceDE w:val="0"/>
      <w:autoSpaceDN w:val="0"/>
      <w:adjustRightInd w:val="0"/>
      <w:spacing w:after="0" w:line="254" w:lineRule="exact"/>
      <w:ind w:firstLine="120"/>
      <w:jc w:val="both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6">
    <w:name w:val="Style6"/>
    <w:basedOn w:val="a"/>
    <w:rsid w:val="00631698"/>
    <w:pPr>
      <w:widowControl w:val="0"/>
      <w:autoSpaceDE w:val="0"/>
      <w:autoSpaceDN w:val="0"/>
      <w:adjustRightInd w:val="0"/>
      <w:spacing w:after="0" w:line="245" w:lineRule="exact"/>
      <w:ind w:hanging="456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15">
    <w:name w:val="Style15"/>
    <w:basedOn w:val="a"/>
    <w:rsid w:val="00631698"/>
    <w:pPr>
      <w:widowControl w:val="0"/>
      <w:autoSpaceDE w:val="0"/>
      <w:autoSpaceDN w:val="0"/>
      <w:adjustRightInd w:val="0"/>
      <w:spacing w:after="0" w:line="278" w:lineRule="exact"/>
      <w:ind w:firstLine="274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19">
    <w:name w:val="Font Style19"/>
    <w:basedOn w:val="a0"/>
    <w:rsid w:val="00631698"/>
    <w:rPr>
      <w:rFonts w:ascii="Bookman Old Style" w:hAnsi="Bookman Old Style" w:cs="Bookman Old Style" w:hint="default"/>
      <w:sz w:val="18"/>
      <w:szCs w:val="18"/>
    </w:rPr>
  </w:style>
  <w:style w:type="character" w:customStyle="1" w:styleId="FontStyle27">
    <w:name w:val="Font Style27"/>
    <w:basedOn w:val="a0"/>
    <w:rsid w:val="00631698"/>
    <w:rPr>
      <w:rFonts w:ascii="Bookman Old Style" w:hAnsi="Bookman Old Style" w:cs="Bookman Old Style" w:hint="default"/>
      <w:spacing w:val="10"/>
      <w:sz w:val="18"/>
      <w:szCs w:val="18"/>
    </w:rPr>
  </w:style>
  <w:style w:type="character" w:customStyle="1" w:styleId="FontStyle28">
    <w:name w:val="Font Style28"/>
    <w:basedOn w:val="a0"/>
    <w:rsid w:val="00631698"/>
    <w:rPr>
      <w:rFonts w:ascii="Bookman Old Style" w:hAnsi="Bookman Old Style" w:cs="Bookman Old Style" w:hint="default"/>
      <w:sz w:val="18"/>
      <w:szCs w:val="18"/>
    </w:rPr>
  </w:style>
  <w:style w:type="character" w:customStyle="1" w:styleId="FontStyle29">
    <w:name w:val="Font Style29"/>
    <w:basedOn w:val="a0"/>
    <w:rsid w:val="00631698"/>
    <w:rPr>
      <w:rFonts w:ascii="Trebuchet MS" w:hAnsi="Trebuchet MS" w:cs="Trebuchet MS" w:hint="default"/>
      <w:b/>
      <w:bCs/>
      <w:sz w:val="24"/>
      <w:szCs w:val="24"/>
    </w:rPr>
  </w:style>
  <w:style w:type="character" w:customStyle="1" w:styleId="FontStyle20">
    <w:name w:val="Font Style20"/>
    <w:basedOn w:val="a0"/>
    <w:rsid w:val="00631698"/>
    <w:rPr>
      <w:rFonts w:ascii="Bookman Old Style" w:hAnsi="Bookman Old Style" w:cs="Bookman Old Style" w:hint="default"/>
      <w:i/>
      <w:iCs/>
      <w:sz w:val="18"/>
      <w:szCs w:val="18"/>
    </w:rPr>
  </w:style>
  <w:style w:type="character" w:customStyle="1" w:styleId="2">
    <w:name w:val="Основной текст (2)"/>
    <w:basedOn w:val="a0"/>
    <w:rsid w:val="008E121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6">
    <w:name w:val="Основной текст (16)"/>
    <w:basedOn w:val="a0"/>
    <w:rsid w:val="008E1210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MicrosoftSansSerif9pt">
    <w:name w:val="Основной текст (2) + Microsoft Sans Serif;9 pt;Полужирный"/>
    <w:basedOn w:val="a0"/>
    <w:rsid w:val="008E121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">
    <w:name w:val="Подпись к таблице (5)"/>
    <w:basedOn w:val="a0"/>
    <w:rsid w:val="008E1210"/>
    <w:rPr>
      <w:rFonts w:ascii="Constantia" w:eastAsia="Constantia" w:hAnsi="Constantia" w:cs="Constantia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0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1302</Words>
  <Characters>7427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Надежда Смирнова</cp:lastModifiedBy>
  <cp:revision>2</cp:revision>
  <cp:lastPrinted>2019-04-08T16:36:00Z</cp:lastPrinted>
  <dcterms:created xsi:type="dcterms:W3CDTF">2024-01-16T17:13:00Z</dcterms:created>
  <dcterms:modified xsi:type="dcterms:W3CDTF">2024-01-16T17:13:00Z</dcterms:modified>
</cp:coreProperties>
</file>