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69" w:rsidRDefault="004D58F3" w:rsidP="004D58F3">
      <w:pPr>
        <w:pStyle w:val="2"/>
        <w:rPr>
          <w:sz w:val="20"/>
          <w:szCs w:val="20"/>
        </w:rPr>
      </w:pPr>
      <w:r>
        <w:rPr>
          <w:rFonts w:eastAsia="Times New Roman"/>
        </w:rPr>
        <w:t>Порядок дистанционного обучения</w:t>
      </w:r>
    </w:p>
    <w:p w:rsidR="00F15569" w:rsidRDefault="00F15569">
      <w:pPr>
        <w:spacing w:line="200" w:lineRule="exact"/>
        <w:rPr>
          <w:sz w:val="24"/>
          <w:szCs w:val="24"/>
        </w:rPr>
      </w:pPr>
    </w:p>
    <w:p w:rsidR="00F15569" w:rsidRDefault="00F15569">
      <w:pPr>
        <w:spacing w:line="205" w:lineRule="exact"/>
        <w:rPr>
          <w:sz w:val="24"/>
          <w:szCs w:val="24"/>
        </w:rPr>
      </w:pPr>
    </w:p>
    <w:p w:rsidR="00F15569" w:rsidRDefault="004D58F3">
      <w:pPr>
        <w:spacing w:line="272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Порядок организации образовательного процесса при реализации образовательных программ с применением дистанционных образовательных технологий в МБОУ «Дмитриевская СОШ</w:t>
      </w:r>
      <w:r>
        <w:rPr>
          <w:rFonts w:eastAsia="Times New Roman"/>
          <w:sz w:val="26"/>
          <w:szCs w:val="26"/>
        </w:rPr>
        <w:t>» в период действия ограничительного режима</w:t>
      </w:r>
    </w:p>
    <w:p w:rsidR="00F15569" w:rsidRDefault="00F15569">
      <w:pPr>
        <w:spacing w:line="5" w:lineRule="exact"/>
        <w:rPr>
          <w:sz w:val="24"/>
          <w:szCs w:val="24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Порядок </w:t>
      </w:r>
      <w:r>
        <w:rPr>
          <w:rFonts w:eastAsia="Times New Roman"/>
          <w:b/>
          <w:bCs/>
          <w:i/>
          <w:iCs/>
          <w:sz w:val="26"/>
          <w:szCs w:val="26"/>
        </w:rPr>
        <w:t>действия администрации школы.</w:t>
      </w:r>
    </w:p>
    <w:p w:rsidR="00F15569" w:rsidRDefault="00F15569">
      <w:pPr>
        <w:spacing w:line="59" w:lineRule="exact"/>
        <w:rPr>
          <w:sz w:val="24"/>
          <w:szCs w:val="24"/>
        </w:rPr>
      </w:pPr>
    </w:p>
    <w:p w:rsidR="00F15569" w:rsidRDefault="004D58F3">
      <w:pPr>
        <w:spacing w:line="270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Администрация школы разрабатывает и утверждает локальный акт о порядке организации образовательного процесса при реализации образовательных программ с применением дистанционных образовательных технологий.</w:t>
      </w:r>
    </w:p>
    <w:p w:rsidR="00F15569" w:rsidRDefault="00F15569">
      <w:pPr>
        <w:spacing w:line="23" w:lineRule="exact"/>
        <w:rPr>
          <w:sz w:val="24"/>
          <w:szCs w:val="24"/>
        </w:rPr>
      </w:pPr>
    </w:p>
    <w:p w:rsidR="00F15569" w:rsidRDefault="004D58F3">
      <w:pPr>
        <w:spacing w:line="263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Формирует перечень </w:t>
      </w:r>
      <w:r>
        <w:rPr>
          <w:rFonts w:eastAsia="Times New Roman"/>
          <w:sz w:val="26"/>
          <w:szCs w:val="26"/>
        </w:rPr>
        <w:t>образовательных платформ, сервисов и ресурсов, рекомендованных к использованию педагогами.</w:t>
      </w:r>
    </w:p>
    <w:p w:rsidR="00F15569" w:rsidRDefault="00F15569">
      <w:pPr>
        <w:spacing w:line="34" w:lineRule="exact"/>
        <w:rPr>
          <w:sz w:val="24"/>
          <w:szCs w:val="24"/>
        </w:rPr>
      </w:pPr>
    </w:p>
    <w:p w:rsidR="00F15569" w:rsidRDefault="004D58F3">
      <w:pPr>
        <w:spacing w:line="269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Обеспечивает контроль реализации общеобразовательных программ в условиях дистанционного обучения, ведение учета результатов образовательного процесса в электронной </w:t>
      </w:r>
      <w:r>
        <w:rPr>
          <w:rFonts w:eastAsia="Times New Roman"/>
          <w:sz w:val="26"/>
          <w:szCs w:val="26"/>
        </w:rPr>
        <w:t>форме.</w:t>
      </w:r>
    </w:p>
    <w:p w:rsidR="00F15569" w:rsidRDefault="00F15569">
      <w:pPr>
        <w:spacing w:line="24" w:lineRule="exact"/>
        <w:rPr>
          <w:sz w:val="24"/>
          <w:szCs w:val="24"/>
        </w:rPr>
      </w:pPr>
    </w:p>
    <w:p w:rsidR="00F15569" w:rsidRDefault="004D58F3">
      <w:pPr>
        <w:spacing w:line="272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Информирует обучающихся и их родителей о реализации в школе образовательных программ или их частей с применением электронного обучения и дистанционных образовательных технологий, размещает на сайте школы информацию о порядке реализации образователь</w:t>
      </w:r>
      <w:r>
        <w:rPr>
          <w:rFonts w:eastAsia="Times New Roman"/>
          <w:sz w:val="26"/>
          <w:szCs w:val="26"/>
        </w:rPr>
        <w:t>ных программ с применением дистанционных образовательных технологий.</w:t>
      </w:r>
    </w:p>
    <w:p w:rsidR="00F15569" w:rsidRDefault="00F15569">
      <w:pPr>
        <w:spacing w:line="27" w:lineRule="exact"/>
        <w:rPr>
          <w:sz w:val="24"/>
          <w:szCs w:val="24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Организует работу «горячей линии» по вопросам организации дистанционного обучения.</w:t>
      </w:r>
    </w:p>
    <w:p w:rsidR="00F15569" w:rsidRDefault="00F15569">
      <w:pPr>
        <w:spacing w:line="360" w:lineRule="exact"/>
        <w:rPr>
          <w:sz w:val="24"/>
          <w:szCs w:val="24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Порядок действия педагогов школы</w:t>
      </w:r>
      <w:r>
        <w:rPr>
          <w:rFonts w:eastAsia="Times New Roman"/>
          <w:b/>
          <w:bCs/>
          <w:sz w:val="26"/>
          <w:szCs w:val="26"/>
        </w:rPr>
        <w:t>.</w:t>
      </w:r>
    </w:p>
    <w:p w:rsidR="00F15569" w:rsidRDefault="00F15569">
      <w:pPr>
        <w:spacing w:line="62" w:lineRule="exact"/>
        <w:rPr>
          <w:sz w:val="24"/>
          <w:szCs w:val="24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Осуществляют выбор образовательных ресурсов в соответствии с </w:t>
      </w:r>
      <w:r>
        <w:rPr>
          <w:rFonts w:eastAsia="Times New Roman"/>
          <w:sz w:val="26"/>
          <w:szCs w:val="26"/>
        </w:rPr>
        <w:t>тематическим планированием.</w:t>
      </w:r>
    </w:p>
    <w:p w:rsidR="00F15569" w:rsidRDefault="00F15569">
      <w:pPr>
        <w:spacing w:line="31" w:lineRule="exact"/>
        <w:rPr>
          <w:sz w:val="24"/>
          <w:szCs w:val="24"/>
        </w:rPr>
      </w:pPr>
    </w:p>
    <w:p w:rsidR="00F15569" w:rsidRDefault="004D58F3">
      <w:pPr>
        <w:spacing w:line="265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Планируют свою педагогическую деятельность с учетом системы дистанционного обучения, разрабатывают для обучающихся необходимые ресурсы</w:t>
      </w:r>
    </w:p>
    <w:p w:rsidR="00F15569" w:rsidRDefault="00F15569">
      <w:pPr>
        <w:spacing w:line="29" w:lineRule="exact"/>
        <w:rPr>
          <w:sz w:val="24"/>
          <w:szCs w:val="24"/>
        </w:rPr>
      </w:pPr>
    </w:p>
    <w:p w:rsidR="00F15569" w:rsidRDefault="004D58F3">
      <w:pPr>
        <w:numPr>
          <w:ilvl w:val="0"/>
          <w:numId w:val="1"/>
        </w:numPr>
        <w:tabs>
          <w:tab w:val="left" w:pos="476"/>
        </w:tabs>
        <w:spacing w:line="263" w:lineRule="auto"/>
        <w:ind w:left="620" w:right="292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задания в соответствии с тематическим планированием. Способы оповещения обучающихся:</w:t>
      </w:r>
    </w:p>
    <w:p w:rsidR="00F15569" w:rsidRDefault="00F15569">
      <w:pPr>
        <w:spacing w:line="16" w:lineRule="exact"/>
        <w:rPr>
          <w:rFonts w:eastAsia="Times New Roman"/>
          <w:sz w:val="26"/>
          <w:szCs w:val="26"/>
        </w:rPr>
      </w:pPr>
    </w:p>
    <w:p w:rsidR="00F15569" w:rsidRDefault="004D58F3">
      <w:pPr>
        <w:ind w:left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— Эле</w:t>
      </w:r>
      <w:r>
        <w:rPr>
          <w:rFonts w:eastAsia="Times New Roman"/>
          <w:sz w:val="26"/>
          <w:szCs w:val="26"/>
        </w:rPr>
        <w:t>ктронный журнал,</w:t>
      </w:r>
    </w:p>
    <w:p w:rsidR="00F15569" w:rsidRDefault="00F15569">
      <w:pPr>
        <w:spacing w:line="46" w:lineRule="exact"/>
        <w:rPr>
          <w:rFonts w:eastAsia="Times New Roman"/>
          <w:sz w:val="26"/>
          <w:szCs w:val="26"/>
        </w:rPr>
      </w:pPr>
    </w:p>
    <w:p w:rsidR="00F15569" w:rsidRDefault="004D58F3">
      <w:pPr>
        <w:ind w:left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— Сайт МБОУ «Дмитриевская СОШ</w:t>
      </w:r>
      <w:r>
        <w:rPr>
          <w:rFonts w:eastAsia="Times New Roman"/>
          <w:sz w:val="26"/>
          <w:szCs w:val="26"/>
        </w:rPr>
        <w:t>», раздел «Дистанционное обучение»,</w:t>
      </w:r>
    </w:p>
    <w:p w:rsidR="00F15569" w:rsidRDefault="00F15569">
      <w:pPr>
        <w:spacing w:line="44" w:lineRule="exact"/>
        <w:rPr>
          <w:rFonts w:eastAsia="Times New Roman"/>
          <w:sz w:val="26"/>
          <w:szCs w:val="26"/>
        </w:rPr>
      </w:pPr>
    </w:p>
    <w:p w:rsidR="00F15569" w:rsidRDefault="004D58F3">
      <w:pPr>
        <w:ind w:left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— В режиме чата WhatsApp с классным руководителем (учителем),</w:t>
      </w:r>
    </w:p>
    <w:p w:rsidR="00F15569" w:rsidRDefault="00F15569">
      <w:pPr>
        <w:spacing w:line="59" w:lineRule="exact"/>
        <w:rPr>
          <w:rFonts w:eastAsia="Times New Roman"/>
          <w:sz w:val="26"/>
          <w:szCs w:val="26"/>
        </w:rPr>
      </w:pPr>
    </w:p>
    <w:p w:rsidR="00F15569" w:rsidRDefault="004D58F3" w:rsidP="004D58F3">
      <w:pPr>
        <w:spacing w:line="270" w:lineRule="auto"/>
        <w:ind w:left="260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— Учитель размещает задания на своей странице в социальных сетях (информирует классного руководителя и </w:t>
      </w:r>
      <w:r>
        <w:rPr>
          <w:rFonts w:eastAsia="Times New Roman"/>
          <w:sz w:val="26"/>
          <w:szCs w:val="26"/>
        </w:rPr>
        <w:t>администрацию школы, для своевременного размещения ссылки на сайте),</w:t>
      </w:r>
    </w:p>
    <w:p w:rsidR="00F15569" w:rsidRDefault="00F15569" w:rsidP="004D58F3">
      <w:pPr>
        <w:spacing w:line="23" w:lineRule="exact"/>
        <w:jc w:val="both"/>
        <w:rPr>
          <w:rFonts w:eastAsia="Times New Roman"/>
          <w:sz w:val="26"/>
          <w:szCs w:val="26"/>
        </w:rPr>
      </w:pPr>
    </w:p>
    <w:p w:rsidR="00F15569" w:rsidRDefault="004D58F3" w:rsidP="004D58F3">
      <w:pPr>
        <w:spacing w:line="263" w:lineRule="auto"/>
        <w:ind w:left="260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— Ученик получает задание на руки (в случае отсутствия возможностей получения через Интернет или WhatsApp).</w:t>
      </w:r>
    </w:p>
    <w:p w:rsidR="00F15569" w:rsidRDefault="00F15569" w:rsidP="004D58F3">
      <w:pPr>
        <w:spacing w:line="31" w:lineRule="exact"/>
        <w:jc w:val="both"/>
        <w:rPr>
          <w:rFonts w:eastAsia="Times New Roman"/>
          <w:sz w:val="26"/>
          <w:szCs w:val="26"/>
        </w:rPr>
      </w:pPr>
    </w:p>
    <w:p w:rsidR="00F15569" w:rsidRDefault="004D58F3" w:rsidP="004D58F3">
      <w:pPr>
        <w:spacing w:line="265" w:lineRule="auto"/>
        <w:ind w:left="260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Способы организация обратной связи с обучающимися (электронная почта, чат Wha</w:t>
      </w:r>
      <w:r>
        <w:rPr>
          <w:rFonts w:eastAsia="Times New Roman"/>
          <w:sz w:val="26"/>
          <w:szCs w:val="26"/>
        </w:rPr>
        <w:t>tsApp, социальные сети).</w:t>
      </w:r>
    </w:p>
    <w:p w:rsidR="00F15569" w:rsidRDefault="00F15569" w:rsidP="004D58F3">
      <w:pPr>
        <w:spacing w:line="28" w:lineRule="exact"/>
        <w:jc w:val="both"/>
        <w:rPr>
          <w:rFonts w:eastAsia="Times New Roman"/>
          <w:sz w:val="26"/>
          <w:szCs w:val="26"/>
        </w:rPr>
      </w:pPr>
    </w:p>
    <w:p w:rsidR="00F15569" w:rsidRDefault="004D58F3" w:rsidP="004D58F3">
      <w:pPr>
        <w:spacing w:line="263" w:lineRule="auto"/>
        <w:ind w:left="260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Информируют администрацию и классных руководителей о способах оповещения обучающихся.</w:t>
      </w:r>
    </w:p>
    <w:p w:rsidR="00F15569" w:rsidRDefault="00F15569">
      <w:pPr>
        <w:spacing w:line="31" w:lineRule="exact"/>
        <w:rPr>
          <w:rFonts w:eastAsia="Times New Roman"/>
          <w:sz w:val="26"/>
          <w:szCs w:val="26"/>
        </w:rPr>
      </w:pPr>
    </w:p>
    <w:p w:rsidR="00F15569" w:rsidRDefault="004D58F3">
      <w:pPr>
        <w:spacing w:line="265" w:lineRule="auto"/>
        <w:ind w:left="260" w:right="20" w:firstLine="2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Выражают свое отношение к работам обучающихся в виде текстовых или аудио рецензий.</w:t>
      </w:r>
    </w:p>
    <w:p w:rsidR="00F15569" w:rsidRDefault="00F15569">
      <w:pPr>
        <w:sectPr w:rsidR="00F15569">
          <w:pgSz w:w="11900" w:h="16838"/>
          <w:pgMar w:top="1130" w:right="846" w:bottom="26" w:left="1440" w:header="0" w:footer="0" w:gutter="0"/>
          <w:cols w:space="720" w:equalWidth="0">
            <w:col w:w="9620"/>
          </w:cols>
        </w:sectPr>
      </w:pPr>
    </w:p>
    <w:p w:rsidR="00F15569" w:rsidRDefault="004D58F3">
      <w:pPr>
        <w:spacing w:line="270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Ежедневно заполняют электронный журнал</w:t>
      </w:r>
      <w:r>
        <w:rPr>
          <w:rFonts w:eastAsia="Times New Roman"/>
          <w:sz w:val="26"/>
          <w:szCs w:val="26"/>
        </w:rPr>
        <w:t xml:space="preserve"> АИС, осуществляют обновление в системе АИС «Классный журнал» заданий и ссылок для самоподготовки обучающихся.</w:t>
      </w:r>
    </w:p>
    <w:p w:rsidR="00F15569" w:rsidRDefault="00F15569">
      <w:pPr>
        <w:spacing w:line="23" w:lineRule="exact"/>
        <w:rPr>
          <w:sz w:val="20"/>
          <w:szCs w:val="20"/>
        </w:rPr>
      </w:pPr>
    </w:p>
    <w:p w:rsidR="00F15569" w:rsidRDefault="004D58F3">
      <w:pPr>
        <w:spacing w:line="265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Осуществляют поурочное выставление оценок, полученных обучающимися в рамках освоения соответствующей темы.</w:t>
      </w:r>
    </w:p>
    <w:p w:rsidR="00F15569" w:rsidRDefault="00F15569">
      <w:pPr>
        <w:spacing w:line="29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Осуществляют Подготовку и проведение</w:t>
      </w:r>
      <w:r>
        <w:rPr>
          <w:rFonts w:eastAsia="Times New Roman"/>
          <w:sz w:val="26"/>
          <w:szCs w:val="26"/>
        </w:rPr>
        <w:t xml:space="preserve"> он-лайн трансляций согласно утверждённого расписания в соответствии с тематическим планированием.</w:t>
      </w:r>
    </w:p>
    <w:p w:rsidR="00F15569" w:rsidRDefault="00F15569">
      <w:pPr>
        <w:spacing w:line="362" w:lineRule="exact"/>
        <w:rPr>
          <w:sz w:val="20"/>
          <w:szCs w:val="20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Порядок действия классного руководителя.</w:t>
      </w:r>
    </w:p>
    <w:p w:rsidR="00F15569" w:rsidRDefault="00F15569">
      <w:pPr>
        <w:spacing w:line="59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Информирует родителей (законных представителей) о режиме работы школы и вверенного класса, о работе телефонов «</w:t>
      </w:r>
      <w:r>
        <w:rPr>
          <w:rFonts w:eastAsia="Times New Roman"/>
          <w:sz w:val="26"/>
          <w:szCs w:val="26"/>
        </w:rPr>
        <w:t>горячей линии».</w:t>
      </w:r>
    </w:p>
    <w:p w:rsidR="00F15569" w:rsidRDefault="00F15569">
      <w:pPr>
        <w:spacing w:line="31" w:lineRule="exact"/>
        <w:rPr>
          <w:sz w:val="20"/>
          <w:szCs w:val="20"/>
        </w:rPr>
      </w:pPr>
    </w:p>
    <w:p w:rsidR="00F15569" w:rsidRDefault="004D58F3">
      <w:pPr>
        <w:spacing w:line="265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Формирует группу класса (чат WhatsApp или иной мессенджер) для осуществления оперативной связи с обучающимися.</w:t>
      </w:r>
    </w:p>
    <w:p w:rsidR="00F15569" w:rsidRDefault="00F15569">
      <w:pPr>
        <w:spacing w:line="29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Информирует обучающихся вверенного класса с режимом работы школы, способами обратной связи с учителями-предметниками.</w:t>
      </w:r>
    </w:p>
    <w:p w:rsidR="00F15569" w:rsidRDefault="00F15569">
      <w:pPr>
        <w:spacing w:line="31" w:lineRule="exact"/>
        <w:rPr>
          <w:sz w:val="20"/>
          <w:szCs w:val="20"/>
        </w:rPr>
      </w:pPr>
    </w:p>
    <w:p w:rsidR="00F15569" w:rsidRDefault="004D58F3">
      <w:pPr>
        <w:spacing w:line="270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Осуществляет ежедневный контроль вовлеченности учащихся в процесс дистанционного обучения и самоподготовки, а также выявление и учёт детей, пропускающих занятия по причине болезни.</w:t>
      </w:r>
    </w:p>
    <w:p w:rsidR="00F15569" w:rsidRDefault="00F15569">
      <w:pPr>
        <w:spacing w:line="23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Осуществляет постоянное информирование родителей (законных) представителей</w:t>
      </w:r>
      <w:r>
        <w:rPr>
          <w:rFonts w:eastAsia="Times New Roman"/>
          <w:sz w:val="26"/>
          <w:szCs w:val="26"/>
        </w:rPr>
        <w:t xml:space="preserve"> о вовлеченности обучающихся в образовательный процесс.</w:t>
      </w:r>
    </w:p>
    <w:p w:rsidR="00F15569" w:rsidRDefault="00F15569">
      <w:pPr>
        <w:spacing w:line="362" w:lineRule="exact"/>
        <w:rPr>
          <w:sz w:val="20"/>
          <w:szCs w:val="20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Порядок действия обучающихся.</w:t>
      </w:r>
    </w:p>
    <w:p w:rsidR="00F15569" w:rsidRDefault="00F15569">
      <w:pPr>
        <w:spacing w:line="59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Регистрируют (при отсутствии) личный электронный почтовый ящик и сообщают классному руководителю адрес своей электронной почты.</w:t>
      </w:r>
    </w:p>
    <w:p w:rsidR="00F15569" w:rsidRDefault="00F15569">
      <w:pPr>
        <w:spacing w:line="34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Регулярно участвуют в занятиях согласно</w:t>
      </w:r>
      <w:r>
        <w:rPr>
          <w:rFonts w:eastAsia="Times New Roman"/>
          <w:sz w:val="26"/>
          <w:szCs w:val="26"/>
        </w:rPr>
        <w:t xml:space="preserve"> утверждённого расписания, переходя по указанной ссылке в сети Интернет.</w:t>
      </w:r>
    </w:p>
    <w:p w:rsidR="00F15569" w:rsidRDefault="00F15569">
      <w:pPr>
        <w:spacing w:line="31" w:lineRule="exact"/>
        <w:rPr>
          <w:sz w:val="20"/>
          <w:szCs w:val="20"/>
        </w:rPr>
      </w:pPr>
    </w:p>
    <w:p w:rsidR="00F15569" w:rsidRDefault="004D58F3">
      <w:pPr>
        <w:spacing w:line="270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Ежедневно получает задания и ссылки на рекомендованные учителем ресурсы (печатные или электронные), выходя в личный электронный дневник, на сайт школы, через чат WhatsApp.</w:t>
      </w:r>
    </w:p>
    <w:p w:rsidR="00F15569" w:rsidRDefault="00F15569">
      <w:pPr>
        <w:spacing w:line="23" w:lineRule="exact"/>
        <w:rPr>
          <w:sz w:val="20"/>
          <w:szCs w:val="20"/>
        </w:rPr>
      </w:pPr>
    </w:p>
    <w:p w:rsidR="00F15569" w:rsidRDefault="004D58F3" w:rsidP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Выполняет</w:t>
      </w:r>
      <w:r>
        <w:rPr>
          <w:rFonts w:eastAsia="Times New Roman"/>
          <w:sz w:val="26"/>
          <w:szCs w:val="26"/>
        </w:rPr>
        <w:t xml:space="preserve"> полученные задания в указанный срок согласно расписания и отправляет выполненные задания на электронный адрес учителя:</w:t>
      </w:r>
    </w:p>
    <w:p w:rsidR="00F15569" w:rsidRDefault="00F15569" w:rsidP="004D58F3">
      <w:pPr>
        <w:spacing w:line="19" w:lineRule="exact"/>
        <w:jc w:val="both"/>
        <w:rPr>
          <w:sz w:val="20"/>
          <w:szCs w:val="20"/>
        </w:rPr>
      </w:pPr>
    </w:p>
    <w:p w:rsidR="00F15569" w:rsidRDefault="004D58F3" w:rsidP="004D58F3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-для учащихся 1- 6 классов не позднее 12.00 следующего дня;</w:t>
      </w:r>
    </w:p>
    <w:p w:rsidR="00F15569" w:rsidRDefault="00F15569" w:rsidP="004D58F3">
      <w:pPr>
        <w:spacing w:line="59" w:lineRule="exact"/>
        <w:jc w:val="both"/>
        <w:rPr>
          <w:sz w:val="20"/>
          <w:szCs w:val="20"/>
        </w:rPr>
      </w:pPr>
    </w:p>
    <w:p w:rsidR="00F15569" w:rsidRDefault="004D58F3" w:rsidP="004D58F3">
      <w:pPr>
        <w:spacing w:line="263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-для учащихся 7-11 классов в день проведения урока не позднее 19-00. Знако</w:t>
      </w:r>
      <w:r>
        <w:rPr>
          <w:rFonts w:eastAsia="Times New Roman"/>
          <w:sz w:val="26"/>
          <w:szCs w:val="26"/>
        </w:rPr>
        <w:t>мится в «электронном дневнике» с отметками, выставленными за</w:t>
      </w:r>
    </w:p>
    <w:p w:rsidR="00F15569" w:rsidRDefault="00F15569" w:rsidP="004D58F3">
      <w:pPr>
        <w:spacing w:line="17" w:lineRule="exact"/>
        <w:jc w:val="both"/>
        <w:rPr>
          <w:sz w:val="20"/>
          <w:szCs w:val="20"/>
        </w:rPr>
      </w:pPr>
    </w:p>
    <w:p w:rsidR="00F15569" w:rsidRDefault="004D58F3" w:rsidP="004D58F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выполненные им работы.</w:t>
      </w:r>
    </w:p>
    <w:p w:rsidR="00F15569" w:rsidRDefault="00F15569" w:rsidP="004D58F3">
      <w:pPr>
        <w:spacing w:line="62" w:lineRule="exact"/>
        <w:jc w:val="both"/>
        <w:rPr>
          <w:sz w:val="20"/>
          <w:szCs w:val="20"/>
        </w:rPr>
      </w:pPr>
    </w:p>
    <w:p w:rsidR="00F15569" w:rsidRDefault="004D58F3" w:rsidP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Вопросы, возникающие к учителю-предметнику, задаёт по согласованному с учителем способу связи.</w:t>
      </w:r>
    </w:p>
    <w:p w:rsidR="00F15569" w:rsidRDefault="00F15569" w:rsidP="004D58F3">
      <w:pPr>
        <w:spacing w:line="31" w:lineRule="exact"/>
        <w:jc w:val="both"/>
        <w:rPr>
          <w:sz w:val="20"/>
          <w:szCs w:val="20"/>
        </w:rPr>
      </w:pPr>
    </w:p>
    <w:p w:rsidR="00F15569" w:rsidRDefault="004D58F3" w:rsidP="004D58F3">
      <w:pPr>
        <w:numPr>
          <w:ilvl w:val="0"/>
          <w:numId w:val="2"/>
        </w:numPr>
        <w:tabs>
          <w:tab w:val="left" w:pos="893"/>
        </w:tabs>
        <w:spacing w:line="263" w:lineRule="auto"/>
        <w:ind w:left="260" w:firstLine="28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возникающих технических или иных затруднений обращается к классному</w:t>
      </w:r>
      <w:r>
        <w:rPr>
          <w:rFonts w:eastAsia="Times New Roman"/>
          <w:sz w:val="26"/>
          <w:szCs w:val="26"/>
        </w:rPr>
        <w:t xml:space="preserve"> руководителю, который консультирует его о дальнейших действиях.</w:t>
      </w:r>
    </w:p>
    <w:p w:rsidR="00F15569" w:rsidRDefault="00F15569">
      <w:pPr>
        <w:sectPr w:rsidR="00F15569">
          <w:pgSz w:w="11900" w:h="16838"/>
          <w:pgMar w:top="1145" w:right="846" w:bottom="1440" w:left="1440" w:header="0" w:footer="0" w:gutter="0"/>
          <w:cols w:space="720" w:equalWidth="0">
            <w:col w:w="9620"/>
          </w:cols>
        </w:sect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lastRenderedPageBreak/>
        <w:t>Порядок действия родителей.</w:t>
      </w:r>
    </w:p>
    <w:p w:rsidR="00F15569" w:rsidRDefault="00F15569">
      <w:pPr>
        <w:spacing w:line="62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Получают всю необходимую информацию о режиме работы школы, используемых образовательных платформах и т.п.</w:t>
      </w:r>
    </w:p>
    <w:p w:rsidR="00F15569" w:rsidRDefault="00F15569">
      <w:pPr>
        <w:spacing w:line="17" w:lineRule="exact"/>
        <w:rPr>
          <w:sz w:val="20"/>
          <w:szCs w:val="20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— у классного руководителя,</w:t>
      </w:r>
    </w:p>
    <w:p w:rsidR="00F15569" w:rsidRDefault="00F15569">
      <w:pPr>
        <w:spacing w:line="46" w:lineRule="exact"/>
        <w:rPr>
          <w:sz w:val="20"/>
          <w:szCs w:val="20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— на</w:t>
      </w:r>
      <w:r>
        <w:rPr>
          <w:rFonts w:eastAsia="Times New Roman"/>
          <w:sz w:val="26"/>
          <w:szCs w:val="26"/>
        </w:rPr>
        <w:t xml:space="preserve"> официальном сайте школы,</w:t>
      </w:r>
    </w:p>
    <w:p w:rsidR="00F15569" w:rsidRDefault="00F15569">
      <w:pPr>
        <w:spacing w:line="44" w:lineRule="exact"/>
        <w:rPr>
          <w:sz w:val="20"/>
          <w:szCs w:val="20"/>
        </w:rPr>
      </w:pPr>
    </w:p>
    <w:p w:rsidR="00F15569" w:rsidRDefault="004D58F3">
      <w:pPr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— в режиме чата WhatsApp,</w:t>
      </w:r>
    </w:p>
    <w:p w:rsidR="00F15569" w:rsidRDefault="00F15569">
      <w:pPr>
        <w:spacing w:line="59" w:lineRule="exact"/>
        <w:rPr>
          <w:sz w:val="20"/>
          <w:szCs w:val="20"/>
        </w:rPr>
      </w:pPr>
    </w:p>
    <w:p w:rsidR="004D58F3" w:rsidRDefault="004D58F3">
      <w:pPr>
        <w:spacing w:line="263" w:lineRule="auto"/>
        <w:ind w:left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— по телефонам, указанным в распечатке (</w:t>
      </w:r>
      <w:proofErr w:type="gramStart"/>
      <w:r>
        <w:rPr>
          <w:rFonts w:eastAsia="Times New Roman"/>
          <w:sz w:val="26"/>
          <w:szCs w:val="26"/>
        </w:rPr>
        <w:t>выдана</w:t>
      </w:r>
      <w:proofErr w:type="gramEnd"/>
      <w:r>
        <w:rPr>
          <w:rFonts w:eastAsia="Times New Roman"/>
          <w:sz w:val="26"/>
          <w:szCs w:val="26"/>
        </w:rPr>
        <w:t xml:space="preserve"> каждому обучающемуся).</w:t>
      </w:r>
    </w:p>
    <w:p w:rsidR="00F15569" w:rsidRDefault="004D58F3">
      <w:pPr>
        <w:spacing w:line="263" w:lineRule="auto"/>
        <w:ind w:left="5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>омогают своему ребёнку создать электронный почтовый ящик (при его</w:t>
      </w:r>
    </w:p>
    <w:p w:rsidR="00F15569" w:rsidRDefault="00F15569">
      <w:pPr>
        <w:spacing w:line="19" w:lineRule="exact"/>
        <w:rPr>
          <w:sz w:val="20"/>
          <w:szCs w:val="20"/>
        </w:rPr>
      </w:pPr>
    </w:p>
    <w:p w:rsidR="00F15569" w:rsidRDefault="004D58F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отсутствии).</w:t>
      </w:r>
    </w:p>
    <w:p w:rsidR="00F15569" w:rsidRDefault="00F15569">
      <w:pPr>
        <w:spacing w:line="59" w:lineRule="exact"/>
        <w:rPr>
          <w:sz w:val="20"/>
          <w:szCs w:val="20"/>
        </w:rPr>
      </w:pPr>
    </w:p>
    <w:p w:rsidR="00F15569" w:rsidRDefault="004D58F3">
      <w:pPr>
        <w:spacing w:line="269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Контролируют посредством электронного дневника полу</w:t>
      </w:r>
      <w:r>
        <w:rPr>
          <w:rFonts w:eastAsia="Times New Roman"/>
          <w:sz w:val="26"/>
          <w:szCs w:val="26"/>
        </w:rPr>
        <w:t>чение ребёнком рекомендаций учителей – предметников по самоподготовке (ссылки на образовательные ресурсы, задания и сроки их выполнения).</w:t>
      </w:r>
    </w:p>
    <w:p w:rsidR="00F15569" w:rsidRDefault="00F15569">
      <w:pPr>
        <w:spacing w:line="27" w:lineRule="exact"/>
        <w:rPr>
          <w:sz w:val="20"/>
          <w:szCs w:val="20"/>
        </w:rPr>
      </w:pPr>
    </w:p>
    <w:p w:rsidR="00F15569" w:rsidRDefault="004D58F3">
      <w:pPr>
        <w:spacing w:line="263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Осуществляют контроль выполнения ребенком домашних заданий, учебно-методических рекомендаций учителей – предметников,</w:t>
      </w:r>
      <w:r>
        <w:rPr>
          <w:rFonts w:eastAsia="Times New Roman"/>
          <w:sz w:val="26"/>
          <w:szCs w:val="26"/>
        </w:rPr>
        <w:t xml:space="preserve"> заданий по предметам.</w:t>
      </w:r>
    </w:p>
    <w:p w:rsidR="00F15569" w:rsidRDefault="00F15569">
      <w:pPr>
        <w:spacing w:line="31" w:lineRule="exact"/>
        <w:rPr>
          <w:sz w:val="20"/>
          <w:szCs w:val="20"/>
        </w:rPr>
      </w:pPr>
    </w:p>
    <w:p w:rsidR="00F15569" w:rsidRDefault="004D58F3">
      <w:pPr>
        <w:spacing w:line="270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Осуществляют контроль соблюдения ребёнком комплекса противоэпидемиологических требований в период действия ограничительного режима.</w:t>
      </w:r>
    </w:p>
    <w:sectPr w:rsidR="00F15569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5EA54BE"/>
    <w:lvl w:ilvl="0" w:tplc="7E5882F6">
      <w:start w:val="1"/>
      <w:numFmt w:val="bullet"/>
      <w:lvlText w:val="В"/>
      <w:lvlJc w:val="left"/>
    </w:lvl>
    <w:lvl w:ilvl="1" w:tplc="9288DE0E">
      <w:numFmt w:val="decimal"/>
      <w:lvlText w:val=""/>
      <w:lvlJc w:val="left"/>
    </w:lvl>
    <w:lvl w:ilvl="2" w:tplc="5B0086FC">
      <w:numFmt w:val="decimal"/>
      <w:lvlText w:val=""/>
      <w:lvlJc w:val="left"/>
    </w:lvl>
    <w:lvl w:ilvl="3" w:tplc="D48CBDD6">
      <w:numFmt w:val="decimal"/>
      <w:lvlText w:val=""/>
      <w:lvlJc w:val="left"/>
    </w:lvl>
    <w:lvl w:ilvl="4" w:tplc="59743F74">
      <w:numFmt w:val="decimal"/>
      <w:lvlText w:val=""/>
      <w:lvlJc w:val="left"/>
    </w:lvl>
    <w:lvl w:ilvl="5" w:tplc="A64AE75E">
      <w:numFmt w:val="decimal"/>
      <w:lvlText w:val=""/>
      <w:lvlJc w:val="left"/>
    </w:lvl>
    <w:lvl w:ilvl="6" w:tplc="99DAC9CC">
      <w:numFmt w:val="decimal"/>
      <w:lvlText w:val=""/>
      <w:lvlJc w:val="left"/>
    </w:lvl>
    <w:lvl w:ilvl="7" w:tplc="32AC44B2">
      <w:numFmt w:val="decimal"/>
      <w:lvlText w:val=""/>
      <w:lvlJc w:val="left"/>
    </w:lvl>
    <w:lvl w:ilvl="8" w:tplc="C1AC5F86">
      <w:numFmt w:val="decimal"/>
      <w:lvlText w:val=""/>
      <w:lvlJc w:val="left"/>
    </w:lvl>
  </w:abstractNum>
  <w:abstractNum w:abstractNumId="1">
    <w:nsid w:val="00003D6C"/>
    <w:multiLevelType w:val="hybridMultilevel"/>
    <w:tmpl w:val="8F540C24"/>
    <w:lvl w:ilvl="0" w:tplc="19D086BE">
      <w:start w:val="1"/>
      <w:numFmt w:val="bullet"/>
      <w:lvlText w:val="и"/>
      <w:lvlJc w:val="left"/>
    </w:lvl>
    <w:lvl w:ilvl="1" w:tplc="ACD274EE">
      <w:start w:val="1"/>
      <w:numFmt w:val="bullet"/>
      <w:lvlText w:val="\emdash "/>
      <w:lvlJc w:val="left"/>
    </w:lvl>
    <w:lvl w:ilvl="2" w:tplc="4C1EB354">
      <w:numFmt w:val="decimal"/>
      <w:lvlText w:val=""/>
      <w:lvlJc w:val="left"/>
    </w:lvl>
    <w:lvl w:ilvl="3" w:tplc="5106E2A0">
      <w:numFmt w:val="decimal"/>
      <w:lvlText w:val=""/>
      <w:lvlJc w:val="left"/>
    </w:lvl>
    <w:lvl w:ilvl="4" w:tplc="AE0A55FC">
      <w:numFmt w:val="decimal"/>
      <w:lvlText w:val=""/>
      <w:lvlJc w:val="left"/>
    </w:lvl>
    <w:lvl w:ilvl="5" w:tplc="29D4F6C4">
      <w:numFmt w:val="decimal"/>
      <w:lvlText w:val=""/>
      <w:lvlJc w:val="left"/>
    </w:lvl>
    <w:lvl w:ilvl="6" w:tplc="7AC41990">
      <w:numFmt w:val="decimal"/>
      <w:lvlText w:val=""/>
      <w:lvlJc w:val="left"/>
    </w:lvl>
    <w:lvl w:ilvl="7" w:tplc="1EAAB1A2">
      <w:numFmt w:val="decimal"/>
      <w:lvlText w:val=""/>
      <w:lvlJc w:val="left"/>
    </w:lvl>
    <w:lvl w:ilvl="8" w:tplc="3992EDC8">
      <w:numFmt w:val="decimal"/>
      <w:lvlText w:val=""/>
      <w:lvlJc w:val="left"/>
    </w:lvl>
  </w:abstractNum>
  <w:abstractNum w:abstractNumId="2">
    <w:nsid w:val="000072AE"/>
    <w:multiLevelType w:val="hybridMultilevel"/>
    <w:tmpl w:val="073002C2"/>
    <w:lvl w:ilvl="0" w:tplc="167AB5DE">
      <w:start w:val="1"/>
      <w:numFmt w:val="bullet"/>
      <w:lvlText w:val="\emdash "/>
      <w:lvlJc w:val="left"/>
    </w:lvl>
    <w:lvl w:ilvl="1" w:tplc="B560B45C">
      <w:numFmt w:val="decimal"/>
      <w:lvlText w:val=""/>
      <w:lvlJc w:val="left"/>
    </w:lvl>
    <w:lvl w:ilvl="2" w:tplc="9AE6FBE2">
      <w:numFmt w:val="decimal"/>
      <w:lvlText w:val=""/>
      <w:lvlJc w:val="left"/>
    </w:lvl>
    <w:lvl w:ilvl="3" w:tplc="C45696DA">
      <w:numFmt w:val="decimal"/>
      <w:lvlText w:val=""/>
      <w:lvlJc w:val="left"/>
    </w:lvl>
    <w:lvl w:ilvl="4" w:tplc="97865C18">
      <w:numFmt w:val="decimal"/>
      <w:lvlText w:val=""/>
      <w:lvlJc w:val="left"/>
    </w:lvl>
    <w:lvl w:ilvl="5" w:tplc="9CD656B0">
      <w:numFmt w:val="decimal"/>
      <w:lvlText w:val=""/>
      <w:lvlJc w:val="left"/>
    </w:lvl>
    <w:lvl w:ilvl="6" w:tplc="07FA7D18">
      <w:numFmt w:val="decimal"/>
      <w:lvlText w:val=""/>
      <w:lvlJc w:val="left"/>
    </w:lvl>
    <w:lvl w:ilvl="7" w:tplc="85ACB8E8">
      <w:numFmt w:val="decimal"/>
      <w:lvlText w:val=""/>
      <w:lvlJc w:val="left"/>
    </w:lvl>
    <w:lvl w:ilvl="8" w:tplc="0E3EBE6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9"/>
    <w:rsid w:val="004D58F3"/>
    <w:rsid w:val="00F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5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5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5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2020-11-07T09:51:00Z</dcterms:created>
  <dcterms:modified xsi:type="dcterms:W3CDTF">2020-11-07T08:53:00Z</dcterms:modified>
</cp:coreProperties>
</file>